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69E62" w14:textId="77777777" w:rsidR="006C34C9" w:rsidRPr="003748AC" w:rsidRDefault="006C34C9" w:rsidP="006C34C9">
      <w:pPr>
        <w:spacing w:after="0" w:line="240" w:lineRule="auto"/>
        <w:jc w:val="center"/>
        <w:rPr>
          <w:b/>
          <w:bCs/>
          <w:kern w:val="0"/>
          <w14:ligatures w14:val="none"/>
        </w:rPr>
      </w:pPr>
      <w:r w:rsidRPr="003748AC">
        <w:rPr>
          <w:b/>
          <w:bCs/>
          <w:kern w:val="0"/>
          <w14:ligatures w14:val="none"/>
        </w:rPr>
        <w:t>SOUTH TANGIPAHOA PARISH PORT COMMISSION</w:t>
      </w:r>
    </w:p>
    <w:p w14:paraId="47A6DDAF" w14:textId="77777777" w:rsidR="006C34C9" w:rsidRPr="003748AC" w:rsidRDefault="006C34C9" w:rsidP="006C34C9">
      <w:pPr>
        <w:spacing w:after="0" w:line="240" w:lineRule="auto"/>
        <w:jc w:val="center"/>
        <w:rPr>
          <w:b/>
          <w:bCs/>
          <w:kern w:val="0"/>
          <w14:ligatures w14:val="none"/>
        </w:rPr>
      </w:pPr>
      <w:r w:rsidRPr="003748AC">
        <w:rPr>
          <w:b/>
          <w:bCs/>
          <w:kern w:val="0"/>
          <w14:ligatures w14:val="none"/>
        </w:rPr>
        <w:t>REGULAR MEETING</w:t>
      </w:r>
    </w:p>
    <w:p w14:paraId="6793525F" w14:textId="77777777" w:rsidR="006C34C9" w:rsidRPr="003748AC" w:rsidRDefault="006C34C9" w:rsidP="006C34C9">
      <w:pPr>
        <w:spacing w:after="0" w:line="240" w:lineRule="auto"/>
        <w:jc w:val="center"/>
        <w:rPr>
          <w:b/>
          <w:bCs/>
          <w:kern w:val="0"/>
          <w14:ligatures w14:val="none"/>
        </w:rPr>
      </w:pPr>
    </w:p>
    <w:p w14:paraId="19CBF183" w14:textId="1BF2F520" w:rsidR="006C34C9" w:rsidRPr="003748AC" w:rsidRDefault="006C34C9" w:rsidP="006C34C9">
      <w:pPr>
        <w:spacing w:after="0" w:line="240" w:lineRule="auto"/>
        <w:jc w:val="center"/>
        <w:rPr>
          <w:b/>
          <w:bCs/>
          <w:kern w:val="0"/>
          <w14:ligatures w14:val="none"/>
        </w:rPr>
      </w:pPr>
      <w:r w:rsidRPr="003748AC">
        <w:rPr>
          <w:b/>
          <w:bCs/>
          <w:kern w:val="0"/>
          <w14:ligatures w14:val="none"/>
        </w:rPr>
        <w:t xml:space="preserve">WEDNESDAY, </w:t>
      </w:r>
      <w:r>
        <w:rPr>
          <w:b/>
          <w:bCs/>
          <w:kern w:val="0"/>
          <w14:ligatures w14:val="none"/>
        </w:rPr>
        <w:t>APRIL 10</w:t>
      </w:r>
      <w:r w:rsidRPr="003748AC">
        <w:rPr>
          <w:b/>
          <w:bCs/>
          <w:kern w:val="0"/>
          <w14:ligatures w14:val="none"/>
        </w:rPr>
        <w:t>, 2024   9:00AM</w:t>
      </w:r>
    </w:p>
    <w:p w14:paraId="3FFCF0C0" w14:textId="77777777" w:rsidR="006C34C9" w:rsidRDefault="006C34C9" w:rsidP="006C34C9">
      <w:pPr>
        <w:spacing w:after="0" w:line="240" w:lineRule="auto"/>
        <w:jc w:val="center"/>
        <w:rPr>
          <w:b/>
          <w:bCs/>
          <w:kern w:val="0"/>
          <w14:ligatures w14:val="none"/>
        </w:rPr>
      </w:pPr>
      <w:r w:rsidRPr="003748AC">
        <w:rPr>
          <w:b/>
          <w:bCs/>
          <w:kern w:val="0"/>
          <w14:ligatures w14:val="none"/>
        </w:rPr>
        <w:t>CITY HALL ANNEX BUILDING - 110 W. HICKORY ST., PONCHATOULA, LA</w:t>
      </w:r>
    </w:p>
    <w:p w14:paraId="65ACDE7F" w14:textId="77777777" w:rsidR="006C34C9" w:rsidRPr="003748AC" w:rsidRDefault="006C34C9" w:rsidP="006C34C9">
      <w:pPr>
        <w:spacing w:after="0" w:line="240" w:lineRule="auto"/>
        <w:jc w:val="center"/>
        <w:rPr>
          <w:b/>
          <w:bCs/>
          <w:kern w:val="0"/>
          <w14:ligatures w14:val="none"/>
        </w:rPr>
      </w:pPr>
    </w:p>
    <w:p w14:paraId="33E0ABCB" w14:textId="77777777" w:rsidR="006C34C9" w:rsidRPr="003748AC" w:rsidRDefault="006C34C9" w:rsidP="006C34C9">
      <w:pPr>
        <w:spacing w:after="0" w:line="240" w:lineRule="auto"/>
        <w:jc w:val="center"/>
        <w:rPr>
          <w:b/>
          <w:bCs/>
          <w:kern w:val="0"/>
          <w14:ligatures w14:val="none"/>
        </w:rPr>
      </w:pPr>
    </w:p>
    <w:p w14:paraId="4D2B55AD" w14:textId="77777777" w:rsidR="006C34C9" w:rsidRPr="003748AC" w:rsidRDefault="006C34C9" w:rsidP="006C34C9">
      <w:pPr>
        <w:spacing w:after="0" w:line="240" w:lineRule="auto"/>
        <w:jc w:val="center"/>
        <w:rPr>
          <w:kern w:val="0"/>
          <w14:ligatures w14:val="none"/>
        </w:rPr>
      </w:pPr>
    </w:p>
    <w:p w14:paraId="128299E7" w14:textId="17C42A09" w:rsidR="006C34C9" w:rsidRPr="003748AC" w:rsidRDefault="009715F5" w:rsidP="006C34C9">
      <w:pPr>
        <w:spacing w:after="0" w:line="240" w:lineRule="auto"/>
        <w:jc w:val="both"/>
        <w:rPr>
          <w:kern w:val="0"/>
          <w14:ligatures w14:val="none"/>
        </w:rPr>
      </w:pPr>
      <w:r>
        <w:rPr>
          <w:kern w:val="0"/>
          <w14:ligatures w14:val="none"/>
        </w:rPr>
        <w:t>President Daryl Ferrara</w:t>
      </w:r>
      <w:r w:rsidR="006C34C9" w:rsidRPr="003748AC">
        <w:rPr>
          <w:kern w:val="0"/>
          <w14:ligatures w14:val="none"/>
        </w:rPr>
        <w:t xml:space="preserve"> called the regular meeting to order on </w:t>
      </w:r>
      <w:r w:rsidR="006C34C9">
        <w:rPr>
          <w:kern w:val="0"/>
          <w14:ligatures w14:val="none"/>
        </w:rPr>
        <w:t>April 10</w:t>
      </w:r>
      <w:r w:rsidR="006C34C9" w:rsidRPr="003748AC">
        <w:rPr>
          <w:kern w:val="0"/>
          <w14:ligatures w14:val="none"/>
        </w:rPr>
        <w:t>, 2024 at 9:</w:t>
      </w:r>
      <w:r w:rsidR="0070667C">
        <w:rPr>
          <w:kern w:val="0"/>
          <w14:ligatures w14:val="none"/>
        </w:rPr>
        <w:t>10</w:t>
      </w:r>
      <w:r w:rsidR="006C34C9" w:rsidRPr="003748AC">
        <w:rPr>
          <w:kern w:val="0"/>
          <w14:ligatures w14:val="none"/>
        </w:rPr>
        <w:t xml:space="preserve"> AM.  The meeting was held at the City Hall Annex Building, located at 110 W. Hickory Street, Ponchatoula, LA.</w:t>
      </w:r>
    </w:p>
    <w:p w14:paraId="3756F468" w14:textId="77777777" w:rsidR="006C34C9" w:rsidRPr="003748AC" w:rsidRDefault="006C34C9" w:rsidP="006C34C9">
      <w:pPr>
        <w:spacing w:after="0" w:line="240" w:lineRule="auto"/>
        <w:jc w:val="both"/>
        <w:rPr>
          <w:kern w:val="0"/>
          <w14:ligatures w14:val="none"/>
        </w:rPr>
      </w:pPr>
    </w:p>
    <w:p w14:paraId="1DEB0A2F" w14:textId="504BD2DA" w:rsidR="006C34C9" w:rsidRPr="003748AC" w:rsidRDefault="0070667C" w:rsidP="006C34C9">
      <w:pPr>
        <w:spacing w:after="0" w:line="240" w:lineRule="auto"/>
        <w:jc w:val="both"/>
        <w:rPr>
          <w:kern w:val="0"/>
          <w14:ligatures w14:val="none"/>
        </w:rPr>
      </w:pPr>
      <w:r>
        <w:rPr>
          <w:kern w:val="0"/>
          <w14:ligatures w14:val="none"/>
        </w:rPr>
        <w:t>The invocation was led by Administrative Assistant Robyn Pusey, followed by t</w:t>
      </w:r>
      <w:r w:rsidR="006C34C9" w:rsidRPr="003748AC">
        <w:rPr>
          <w:kern w:val="0"/>
          <w14:ligatures w14:val="none"/>
        </w:rPr>
        <w:t>he Pledge of Allegiance</w:t>
      </w:r>
      <w:r w:rsidR="006C34C9">
        <w:rPr>
          <w:kern w:val="0"/>
          <w14:ligatures w14:val="none"/>
        </w:rPr>
        <w:t xml:space="preserve"> led</w:t>
      </w:r>
      <w:r w:rsidR="006C34C9" w:rsidRPr="003748AC">
        <w:rPr>
          <w:kern w:val="0"/>
          <w14:ligatures w14:val="none"/>
        </w:rPr>
        <w:t xml:space="preserve"> by Commissioner</w:t>
      </w:r>
      <w:r>
        <w:rPr>
          <w:kern w:val="0"/>
          <w14:ligatures w14:val="none"/>
        </w:rPr>
        <w:t xml:space="preserve"> Rhonda Sheridan</w:t>
      </w:r>
      <w:r w:rsidR="006C34C9" w:rsidRPr="003748AC">
        <w:rPr>
          <w:kern w:val="0"/>
          <w14:ligatures w14:val="none"/>
        </w:rPr>
        <w:t>.</w:t>
      </w:r>
      <w:r w:rsidR="006C34C9">
        <w:rPr>
          <w:kern w:val="0"/>
          <w14:ligatures w14:val="none"/>
        </w:rPr>
        <w:t xml:space="preserve">  </w:t>
      </w:r>
    </w:p>
    <w:p w14:paraId="5CF25CBA" w14:textId="77777777" w:rsidR="006C34C9" w:rsidRPr="003748AC" w:rsidRDefault="006C34C9" w:rsidP="006C34C9">
      <w:pPr>
        <w:spacing w:after="0" w:line="240" w:lineRule="auto"/>
        <w:jc w:val="both"/>
        <w:rPr>
          <w:kern w:val="0"/>
          <w14:ligatures w14:val="none"/>
        </w:rPr>
      </w:pPr>
    </w:p>
    <w:p w14:paraId="58DC397D" w14:textId="3F14DD47" w:rsidR="006C34C9" w:rsidRPr="003748AC" w:rsidRDefault="006C34C9" w:rsidP="006C34C9">
      <w:pPr>
        <w:spacing w:after="0" w:line="240" w:lineRule="auto"/>
        <w:jc w:val="both"/>
        <w:rPr>
          <w:kern w:val="0"/>
          <w14:ligatures w14:val="none"/>
        </w:rPr>
      </w:pPr>
      <w:r w:rsidRPr="003748AC">
        <w:rPr>
          <w:kern w:val="0"/>
          <w14:ligatures w14:val="none"/>
        </w:rPr>
        <w:t xml:space="preserve">Commissioners Present: </w:t>
      </w:r>
      <w:r w:rsidR="0070667C">
        <w:rPr>
          <w:kern w:val="0"/>
          <w14:ligatures w14:val="none"/>
        </w:rPr>
        <w:t xml:space="preserve">Daryl Ferrara, </w:t>
      </w:r>
      <w:r w:rsidRPr="003748AC">
        <w:rPr>
          <w:kern w:val="0"/>
          <w14:ligatures w14:val="none"/>
        </w:rPr>
        <w:t>Tina Roper,</w:t>
      </w:r>
      <w:r w:rsidR="0070667C">
        <w:rPr>
          <w:kern w:val="0"/>
          <w14:ligatures w14:val="none"/>
        </w:rPr>
        <w:t xml:space="preserve"> Jimmy Schliegelmeyer, Jr., </w:t>
      </w:r>
      <w:r w:rsidRPr="003748AC">
        <w:rPr>
          <w:kern w:val="0"/>
          <w14:ligatures w14:val="none"/>
        </w:rPr>
        <w:t xml:space="preserve"> Timothy DePaula</w:t>
      </w:r>
      <w:r>
        <w:rPr>
          <w:kern w:val="0"/>
          <w14:ligatures w14:val="none"/>
        </w:rPr>
        <w:t>, Rhonda Sheridan</w:t>
      </w:r>
      <w:r w:rsidR="0052579F">
        <w:rPr>
          <w:kern w:val="0"/>
          <w14:ligatures w14:val="none"/>
        </w:rPr>
        <w:t xml:space="preserve">.  Commissioner Tina Roper arrived </w:t>
      </w:r>
      <w:r w:rsidR="00902717">
        <w:rPr>
          <w:kern w:val="0"/>
          <w14:ligatures w14:val="none"/>
        </w:rPr>
        <w:t xml:space="preserve">late </w:t>
      </w:r>
      <w:r w:rsidR="001346CF">
        <w:rPr>
          <w:kern w:val="0"/>
          <w14:ligatures w14:val="none"/>
        </w:rPr>
        <w:t xml:space="preserve">to the meeting </w:t>
      </w:r>
      <w:r w:rsidR="00902717">
        <w:rPr>
          <w:kern w:val="0"/>
          <w14:ligatures w14:val="none"/>
        </w:rPr>
        <w:t>due to inclement weather conditions.</w:t>
      </w:r>
    </w:p>
    <w:p w14:paraId="13965C29" w14:textId="77777777" w:rsidR="006C34C9" w:rsidRPr="003748AC" w:rsidRDefault="006C34C9" w:rsidP="006C34C9">
      <w:pPr>
        <w:spacing w:after="0" w:line="240" w:lineRule="auto"/>
        <w:jc w:val="both"/>
        <w:rPr>
          <w:kern w:val="0"/>
          <w14:ligatures w14:val="none"/>
        </w:rPr>
      </w:pPr>
    </w:p>
    <w:p w14:paraId="0A5A4C04" w14:textId="591EF283" w:rsidR="006C34C9" w:rsidRPr="003748AC" w:rsidRDefault="006C34C9" w:rsidP="006C34C9">
      <w:pPr>
        <w:spacing w:after="0" w:line="240" w:lineRule="auto"/>
        <w:jc w:val="both"/>
        <w:rPr>
          <w:kern w:val="0"/>
          <w14:ligatures w14:val="none"/>
        </w:rPr>
      </w:pPr>
      <w:r w:rsidRPr="003748AC">
        <w:rPr>
          <w:kern w:val="0"/>
          <w14:ligatures w14:val="none"/>
        </w:rPr>
        <w:t xml:space="preserve">Commissioners Absent:  </w:t>
      </w:r>
      <w:r w:rsidR="0070667C">
        <w:rPr>
          <w:kern w:val="0"/>
          <w14:ligatures w14:val="none"/>
        </w:rPr>
        <w:t>William “Bill” Joubert,</w:t>
      </w:r>
      <w:r w:rsidR="0070667C" w:rsidRPr="0070667C">
        <w:rPr>
          <w:kern w:val="0"/>
          <w14:ligatures w14:val="none"/>
        </w:rPr>
        <w:t xml:space="preserve"> </w:t>
      </w:r>
      <w:r w:rsidR="0070667C">
        <w:rPr>
          <w:kern w:val="0"/>
          <w14:ligatures w14:val="none"/>
        </w:rPr>
        <w:t>William Sims</w:t>
      </w:r>
    </w:p>
    <w:p w14:paraId="4522F4FE" w14:textId="77777777" w:rsidR="006C34C9" w:rsidRPr="003748AC" w:rsidRDefault="006C34C9" w:rsidP="006C34C9">
      <w:pPr>
        <w:spacing w:after="0" w:line="240" w:lineRule="auto"/>
        <w:jc w:val="both"/>
        <w:rPr>
          <w:kern w:val="0"/>
          <w14:ligatures w14:val="none"/>
        </w:rPr>
      </w:pPr>
    </w:p>
    <w:p w14:paraId="691D8F4F" w14:textId="6C06AC60" w:rsidR="006C34C9" w:rsidRPr="003748AC" w:rsidRDefault="0070667C" w:rsidP="006C34C9">
      <w:pPr>
        <w:spacing w:after="0" w:line="240" w:lineRule="auto"/>
        <w:jc w:val="both"/>
        <w:rPr>
          <w:kern w:val="0"/>
          <w14:ligatures w14:val="none"/>
        </w:rPr>
      </w:pPr>
      <w:r>
        <w:rPr>
          <w:kern w:val="0"/>
          <w14:ligatures w14:val="none"/>
        </w:rPr>
        <w:t>President Ferrara</w:t>
      </w:r>
      <w:r w:rsidR="006C34C9" w:rsidRPr="003748AC">
        <w:rPr>
          <w:kern w:val="0"/>
          <w14:ligatures w14:val="none"/>
        </w:rPr>
        <w:t xml:space="preserve"> welcomed </w:t>
      </w:r>
      <w:r>
        <w:rPr>
          <w:kern w:val="0"/>
          <w14:ligatures w14:val="none"/>
        </w:rPr>
        <w:t xml:space="preserve">attendees to the </w:t>
      </w:r>
      <w:r w:rsidR="002E5C9E">
        <w:rPr>
          <w:kern w:val="0"/>
          <w14:ligatures w14:val="none"/>
        </w:rPr>
        <w:t>meeting and</w:t>
      </w:r>
      <w:r w:rsidR="007A1D51">
        <w:rPr>
          <w:kern w:val="0"/>
          <w14:ligatures w14:val="none"/>
        </w:rPr>
        <w:t xml:space="preserve"> </w:t>
      </w:r>
      <w:r w:rsidR="002E5C9E">
        <w:rPr>
          <w:kern w:val="0"/>
          <w14:ligatures w14:val="none"/>
        </w:rPr>
        <w:t>congratulated former commissioner</w:t>
      </w:r>
      <w:r>
        <w:rPr>
          <w:kern w:val="0"/>
          <w14:ligatures w14:val="none"/>
        </w:rPr>
        <w:t xml:space="preserve"> J. Wesley Daniels </w:t>
      </w:r>
      <w:r w:rsidR="002E5C9E">
        <w:rPr>
          <w:kern w:val="0"/>
          <w14:ligatures w14:val="none"/>
        </w:rPr>
        <w:t xml:space="preserve">on his successful bid to become the next mayor of </w:t>
      </w:r>
      <w:r>
        <w:rPr>
          <w:kern w:val="0"/>
          <w14:ligatures w14:val="none"/>
        </w:rPr>
        <w:t>Ponchatoula.  M</w:t>
      </w:r>
      <w:r w:rsidR="002E5C9E">
        <w:rPr>
          <w:kern w:val="0"/>
          <w14:ligatures w14:val="none"/>
        </w:rPr>
        <w:t>ayor-elect</w:t>
      </w:r>
      <w:r>
        <w:rPr>
          <w:kern w:val="0"/>
          <w14:ligatures w14:val="none"/>
        </w:rPr>
        <w:t xml:space="preserve"> Daniels</w:t>
      </w:r>
      <w:r w:rsidR="002E5C9E">
        <w:rPr>
          <w:kern w:val="0"/>
          <w14:ligatures w14:val="none"/>
        </w:rPr>
        <w:t xml:space="preserve"> spoke at the podiu</w:t>
      </w:r>
      <w:r w:rsidR="00D9556B">
        <w:rPr>
          <w:kern w:val="0"/>
          <w14:ligatures w14:val="none"/>
        </w:rPr>
        <w:t>m</w:t>
      </w:r>
      <w:r w:rsidR="008D5CE7">
        <w:rPr>
          <w:kern w:val="0"/>
          <w14:ligatures w14:val="none"/>
        </w:rPr>
        <w:t xml:space="preserve">, </w:t>
      </w:r>
      <w:r w:rsidR="00706218">
        <w:rPr>
          <w:kern w:val="0"/>
          <w14:ligatures w14:val="none"/>
        </w:rPr>
        <w:t>and said</w:t>
      </w:r>
      <w:r w:rsidR="002E5C9E">
        <w:rPr>
          <w:kern w:val="0"/>
          <w14:ligatures w14:val="none"/>
        </w:rPr>
        <w:t xml:space="preserve"> </w:t>
      </w:r>
      <w:r w:rsidR="00F74B46">
        <w:rPr>
          <w:kern w:val="0"/>
          <w14:ligatures w14:val="none"/>
        </w:rPr>
        <w:t>he looks forward to a great working relationship</w:t>
      </w:r>
      <w:r w:rsidR="008D5CE7">
        <w:rPr>
          <w:kern w:val="0"/>
          <w14:ligatures w14:val="none"/>
        </w:rPr>
        <w:t xml:space="preserve"> with </w:t>
      </w:r>
      <w:r w:rsidR="00706218">
        <w:rPr>
          <w:kern w:val="0"/>
          <w14:ligatures w14:val="none"/>
        </w:rPr>
        <w:t>the commission</w:t>
      </w:r>
      <w:r w:rsidR="004D3FA9">
        <w:rPr>
          <w:kern w:val="0"/>
          <w14:ligatures w14:val="none"/>
        </w:rPr>
        <w:t>.</w:t>
      </w:r>
      <w:r w:rsidR="002E5C9E">
        <w:rPr>
          <w:kern w:val="0"/>
          <w14:ligatures w14:val="none"/>
        </w:rPr>
        <w:t xml:space="preserve">  </w:t>
      </w:r>
      <w:r>
        <w:rPr>
          <w:rFonts w:cstheme="minorHAnsi"/>
          <w:kern w:val="0"/>
          <w14:ligatures w14:val="none"/>
        </w:rPr>
        <w:t xml:space="preserve">Others </w:t>
      </w:r>
      <w:r w:rsidR="002E5C9E">
        <w:rPr>
          <w:rFonts w:cstheme="minorHAnsi"/>
          <w:kern w:val="0"/>
          <w14:ligatures w14:val="none"/>
        </w:rPr>
        <w:t>in attendance</w:t>
      </w:r>
      <w:r>
        <w:rPr>
          <w:rFonts w:cstheme="minorHAnsi"/>
          <w:kern w:val="0"/>
          <w14:ligatures w14:val="none"/>
        </w:rPr>
        <w:t xml:space="preserve"> included </w:t>
      </w:r>
      <w:r w:rsidR="006C34C9" w:rsidRPr="003748AC">
        <w:rPr>
          <w:kern w:val="0"/>
          <w14:ligatures w14:val="none"/>
        </w:rPr>
        <w:t xml:space="preserve">Patrick Dufresne, </w:t>
      </w:r>
      <w:r>
        <w:rPr>
          <w:kern w:val="0"/>
          <w14:ligatures w14:val="none"/>
        </w:rPr>
        <w:t xml:space="preserve">STPPC </w:t>
      </w:r>
      <w:r w:rsidR="006C34C9" w:rsidRPr="003748AC">
        <w:rPr>
          <w:kern w:val="0"/>
          <w14:ligatures w14:val="none"/>
        </w:rPr>
        <w:t>Executive Director; Robyn Pusey, Administrative Assistant</w:t>
      </w:r>
      <w:r w:rsidR="006C34C9">
        <w:rPr>
          <w:kern w:val="0"/>
          <w14:ligatures w14:val="none"/>
        </w:rPr>
        <w:t xml:space="preserve">; </w:t>
      </w:r>
      <w:r w:rsidR="006C34C9">
        <w:rPr>
          <w:rFonts w:cstheme="minorHAnsi"/>
          <w:kern w:val="0"/>
          <w14:ligatures w14:val="none"/>
        </w:rPr>
        <w:t xml:space="preserve">Lee Barends, ITL Accounting; </w:t>
      </w:r>
      <w:r w:rsidRPr="003748AC">
        <w:rPr>
          <w:rFonts w:cstheme="minorHAnsi"/>
          <w:kern w:val="0"/>
          <w14:ligatures w14:val="none"/>
        </w:rPr>
        <w:t>Richard Meek</w:t>
      </w:r>
      <w:r>
        <w:rPr>
          <w:rFonts w:cstheme="minorHAnsi"/>
          <w:kern w:val="0"/>
          <w14:ligatures w14:val="none"/>
        </w:rPr>
        <w:t xml:space="preserve">, The </w:t>
      </w:r>
      <w:r w:rsidRPr="003748AC">
        <w:rPr>
          <w:rFonts w:cstheme="minorHAnsi"/>
          <w:kern w:val="0"/>
          <w14:ligatures w14:val="none"/>
        </w:rPr>
        <w:t>Daily Star.</w:t>
      </w:r>
      <w:r>
        <w:rPr>
          <w:rFonts w:cstheme="minorHAnsi"/>
          <w:kern w:val="0"/>
          <w14:ligatures w14:val="none"/>
        </w:rPr>
        <w:t xml:space="preserve">  </w:t>
      </w:r>
    </w:p>
    <w:p w14:paraId="2E0FBE24" w14:textId="77777777" w:rsidR="006C34C9" w:rsidRDefault="006C34C9" w:rsidP="006C34C9">
      <w:pPr>
        <w:spacing w:after="0" w:line="240" w:lineRule="auto"/>
        <w:rPr>
          <w:b/>
          <w:kern w:val="0"/>
          <w:u w:val="single"/>
          <w14:ligatures w14:val="none"/>
        </w:rPr>
      </w:pPr>
      <w:bookmarkStart w:id="0" w:name="_Hlk121309716"/>
    </w:p>
    <w:p w14:paraId="2CFE28E5" w14:textId="77777777" w:rsidR="006C34C9" w:rsidRPr="003748AC" w:rsidRDefault="006C34C9" w:rsidP="006C34C9">
      <w:pPr>
        <w:spacing w:after="0" w:line="240" w:lineRule="auto"/>
        <w:rPr>
          <w:b/>
          <w:kern w:val="0"/>
          <w:u w:val="single"/>
          <w14:ligatures w14:val="none"/>
        </w:rPr>
      </w:pPr>
    </w:p>
    <w:p w14:paraId="2D73AD6A" w14:textId="77777777" w:rsidR="006C34C9" w:rsidRPr="003748AC" w:rsidRDefault="006C34C9" w:rsidP="006C34C9">
      <w:pPr>
        <w:spacing w:after="0" w:line="240" w:lineRule="auto"/>
        <w:rPr>
          <w:b/>
          <w:kern w:val="0"/>
          <w:u w:val="single"/>
          <w14:ligatures w14:val="none"/>
        </w:rPr>
      </w:pPr>
      <w:r w:rsidRPr="003748AC">
        <w:rPr>
          <w:b/>
          <w:kern w:val="0"/>
          <w:u w:val="single"/>
          <w14:ligatures w14:val="none"/>
        </w:rPr>
        <w:t>APPROVAL OF AGENDA/MINUTES</w:t>
      </w:r>
    </w:p>
    <w:p w14:paraId="49D07547" w14:textId="77777777" w:rsidR="006C34C9" w:rsidRPr="003748AC" w:rsidRDefault="006C34C9" w:rsidP="006C34C9">
      <w:pPr>
        <w:spacing w:after="0" w:line="240" w:lineRule="auto"/>
        <w:jc w:val="center"/>
        <w:rPr>
          <w:b/>
          <w:kern w:val="0"/>
          <w:u w:val="single"/>
          <w14:ligatures w14:val="none"/>
        </w:rPr>
      </w:pPr>
    </w:p>
    <w:p w14:paraId="5D30005B" w14:textId="20C1EB72" w:rsidR="006C34C9" w:rsidRPr="003748AC" w:rsidRDefault="006C34C9" w:rsidP="006C34C9">
      <w:pPr>
        <w:spacing w:after="0" w:line="240" w:lineRule="auto"/>
        <w:jc w:val="both"/>
        <w:rPr>
          <w:kern w:val="0"/>
          <w14:ligatures w14:val="none"/>
        </w:rPr>
      </w:pPr>
      <w:r w:rsidRPr="003748AC">
        <w:rPr>
          <w:kern w:val="0"/>
          <w14:ligatures w14:val="none"/>
        </w:rPr>
        <w:t>It was moved by  Commissioner</w:t>
      </w:r>
      <w:r>
        <w:rPr>
          <w:kern w:val="0"/>
          <w14:ligatures w14:val="none"/>
        </w:rPr>
        <w:t xml:space="preserve"> </w:t>
      </w:r>
      <w:r w:rsidR="002E5C9E">
        <w:rPr>
          <w:kern w:val="0"/>
          <w14:ligatures w14:val="none"/>
        </w:rPr>
        <w:t>Schliegelmeyer, Jr.</w:t>
      </w:r>
      <w:r>
        <w:rPr>
          <w:kern w:val="0"/>
          <w14:ligatures w14:val="none"/>
        </w:rPr>
        <w:t xml:space="preserve"> </w:t>
      </w:r>
      <w:r w:rsidRPr="003748AC">
        <w:rPr>
          <w:kern w:val="0"/>
          <w14:ligatures w14:val="none"/>
        </w:rPr>
        <w:t xml:space="preserve">and seconded by Commissioner </w:t>
      </w:r>
      <w:r>
        <w:rPr>
          <w:kern w:val="0"/>
          <w14:ligatures w14:val="none"/>
        </w:rPr>
        <w:t>Sheridan</w:t>
      </w:r>
      <w:r w:rsidRPr="003748AC">
        <w:rPr>
          <w:kern w:val="0"/>
          <w14:ligatures w14:val="none"/>
        </w:rPr>
        <w:t xml:space="preserve"> that the South Tangipahoa Parish Port Commission approve the regular meeting agenda for </w:t>
      </w:r>
      <w:r w:rsidR="002E5C9E">
        <w:rPr>
          <w:kern w:val="0"/>
          <w14:ligatures w14:val="none"/>
        </w:rPr>
        <w:t>April 10</w:t>
      </w:r>
      <w:r w:rsidRPr="003748AC">
        <w:rPr>
          <w:kern w:val="0"/>
          <w14:ligatures w14:val="none"/>
        </w:rPr>
        <w:t xml:space="preserve">, </w:t>
      </w:r>
      <w:r w:rsidR="002E5C9E" w:rsidRPr="003748AC">
        <w:rPr>
          <w:kern w:val="0"/>
          <w14:ligatures w14:val="none"/>
        </w:rPr>
        <w:t>2024,</w:t>
      </w:r>
      <w:r w:rsidRPr="003748AC">
        <w:rPr>
          <w:kern w:val="0"/>
          <w14:ligatures w14:val="none"/>
        </w:rPr>
        <w:t xml:space="preserve"> as presented.  Motion passed.  Yeas: </w:t>
      </w:r>
      <w:r w:rsidR="00396ADF">
        <w:rPr>
          <w:kern w:val="0"/>
          <w14:ligatures w14:val="none"/>
        </w:rPr>
        <w:t>4</w:t>
      </w:r>
      <w:r w:rsidRPr="003748AC">
        <w:rPr>
          <w:kern w:val="0"/>
          <w14:ligatures w14:val="none"/>
        </w:rPr>
        <w:t xml:space="preserve">  </w:t>
      </w:r>
      <w:r w:rsidR="002E5C9E">
        <w:rPr>
          <w:kern w:val="0"/>
          <w14:ligatures w14:val="none"/>
        </w:rPr>
        <w:t>Ferrara, Schliegelmeyer, Jr.,</w:t>
      </w:r>
      <w:r w:rsidRPr="003748AC">
        <w:rPr>
          <w:kern w:val="0"/>
          <w14:ligatures w14:val="none"/>
        </w:rPr>
        <w:t xml:space="preserve"> DePaula</w:t>
      </w:r>
      <w:r>
        <w:rPr>
          <w:kern w:val="0"/>
          <w14:ligatures w14:val="none"/>
        </w:rPr>
        <w:t>, Sheridan</w:t>
      </w:r>
      <w:r w:rsidRPr="003748AC">
        <w:rPr>
          <w:kern w:val="0"/>
          <w14:ligatures w14:val="none"/>
        </w:rPr>
        <w:t xml:space="preserve">.  Nays: 0   Absent: </w:t>
      </w:r>
      <w:r w:rsidR="002E2638">
        <w:rPr>
          <w:kern w:val="0"/>
          <w14:ligatures w14:val="none"/>
        </w:rPr>
        <w:t>3</w:t>
      </w:r>
      <w:r>
        <w:rPr>
          <w:kern w:val="0"/>
          <w14:ligatures w14:val="none"/>
        </w:rPr>
        <w:t xml:space="preserve"> </w:t>
      </w:r>
      <w:r w:rsidRPr="003748AC">
        <w:rPr>
          <w:kern w:val="0"/>
          <w14:ligatures w14:val="none"/>
        </w:rPr>
        <w:t xml:space="preserve"> </w:t>
      </w:r>
      <w:r w:rsidR="002E5C9E">
        <w:rPr>
          <w:kern w:val="0"/>
          <w14:ligatures w14:val="none"/>
        </w:rPr>
        <w:t>Joubert, Sims</w:t>
      </w:r>
      <w:r w:rsidR="00902717">
        <w:rPr>
          <w:kern w:val="0"/>
          <w14:ligatures w14:val="none"/>
        </w:rPr>
        <w:t>, Roper</w:t>
      </w:r>
    </w:p>
    <w:p w14:paraId="158A7B8D" w14:textId="77777777" w:rsidR="006C34C9" w:rsidRPr="003748AC" w:rsidRDefault="006C34C9" w:rsidP="006C34C9">
      <w:pPr>
        <w:spacing w:after="0" w:line="240" w:lineRule="auto"/>
        <w:jc w:val="both"/>
        <w:rPr>
          <w:kern w:val="0"/>
          <w14:ligatures w14:val="none"/>
        </w:rPr>
      </w:pPr>
    </w:p>
    <w:bookmarkEnd w:id="0"/>
    <w:p w14:paraId="436F55AD" w14:textId="621470CB" w:rsidR="002E5C9E" w:rsidRPr="003748AC" w:rsidRDefault="002E5C9E" w:rsidP="002E5C9E">
      <w:pPr>
        <w:spacing w:after="0" w:line="240" w:lineRule="auto"/>
        <w:jc w:val="both"/>
        <w:rPr>
          <w:kern w:val="0"/>
          <w14:ligatures w14:val="none"/>
        </w:rPr>
      </w:pPr>
      <w:r>
        <w:rPr>
          <w:kern w:val="0"/>
          <w14:ligatures w14:val="none"/>
        </w:rPr>
        <w:t xml:space="preserve">President Ferrara </w:t>
      </w:r>
      <w:r w:rsidR="006C34C9" w:rsidRPr="001A6FE1">
        <w:rPr>
          <w:kern w:val="0"/>
          <w14:ligatures w14:val="none"/>
        </w:rPr>
        <w:t xml:space="preserve">announced that the minutes of the regular meeting on </w:t>
      </w:r>
      <w:r>
        <w:rPr>
          <w:kern w:val="0"/>
          <w14:ligatures w14:val="none"/>
        </w:rPr>
        <w:t>March</w:t>
      </w:r>
      <w:r w:rsidR="005637B5">
        <w:rPr>
          <w:kern w:val="0"/>
          <w14:ligatures w14:val="none"/>
        </w:rPr>
        <w:t xml:space="preserve"> </w:t>
      </w:r>
      <w:r>
        <w:rPr>
          <w:kern w:val="0"/>
          <w14:ligatures w14:val="none"/>
        </w:rPr>
        <w:t>13</w:t>
      </w:r>
      <w:r w:rsidR="006C34C9" w:rsidRPr="001A6FE1">
        <w:rPr>
          <w:kern w:val="0"/>
          <w14:ligatures w14:val="none"/>
        </w:rPr>
        <w:t xml:space="preserve">, 2024, had been sent to the Commissioners by email for review, and a copy of the minutes had been placed in their meeting folders.  After a brief review of the minutes, a motion was made by Commissioner </w:t>
      </w:r>
      <w:r>
        <w:rPr>
          <w:kern w:val="0"/>
          <w14:ligatures w14:val="none"/>
        </w:rPr>
        <w:t xml:space="preserve">Schliegelmeyer, Jr. </w:t>
      </w:r>
      <w:r w:rsidR="006C34C9" w:rsidRPr="001A6FE1">
        <w:rPr>
          <w:kern w:val="0"/>
          <w14:ligatures w14:val="none"/>
        </w:rPr>
        <w:t xml:space="preserve"> and seconded by Commissioner DePaula to adopt/approve the minutes from the regular meeting on </w:t>
      </w:r>
      <w:r>
        <w:rPr>
          <w:kern w:val="0"/>
          <w14:ligatures w14:val="none"/>
        </w:rPr>
        <w:t>March 13</w:t>
      </w:r>
      <w:r w:rsidR="006C34C9" w:rsidRPr="001A6FE1">
        <w:rPr>
          <w:kern w:val="0"/>
          <w14:ligatures w14:val="none"/>
        </w:rPr>
        <w:t xml:space="preserve">, 2024.  </w:t>
      </w:r>
      <w:bookmarkStart w:id="1" w:name="_Hlk157508215"/>
      <w:r w:rsidR="006C34C9" w:rsidRPr="001A6FE1">
        <w:rPr>
          <w:kern w:val="0"/>
          <w14:ligatures w14:val="none"/>
        </w:rPr>
        <w:t>Motion passed</w:t>
      </w:r>
      <w:bookmarkStart w:id="2" w:name="_Hlk157612784"/>
      <w:r w:rsidR="006C34C9" w:rsidRPr="001A6FE1">
        <w:rPr>
          <w:kern w:val="0"/>
          <w14:ligatures w14:val="none"/>
        </w:rPr>
        <w:t xml:space="preserve">.  </w:t>
      </w:r>
      <w:bookmarkStart w:id="3" w:name="_Hlk164941099"/>
      <w:r w:rsidRPr="003748AC">
        <w:rPr>
          <w:kern w:val="0"/>
          <w14:ligatures w14:val="none"/>
        </w:rPr>
        <w:t xml:space="preserve">Yeas: </w:t>
      </w:r>
      <w:r w:rsidR="00396ADF">
        <w:rPr>
          <w:kern w:val="0"/>
          <w14:ligatures w14:val="none"/>
        </w:rPr>
        <w:t>4</w:t>
      </w:r>
      <w:r w:rsidRPr="003748AC">
        <w:rPr>
          <w:kern w:val="0"/>
          <w14:ligatures w14:val="none"/>
        </w:rPr>
        <w:t xml:space="preserve">  </w:t>
      </w:r>
      <w:r>
        <w:rPr>
          <w:kern w:val="0"/>
          <w14:ligatures w14:val="none"/>
        </w:rPr>
        <w:t>Ferrara, Schliegelmeyer, Jr.,</w:t>
      </w:r>
      <w:r w:rsidRPr="003748AC">
        <w:rPr>
          <w:kern w:val="0"/>
          <w14:ligatures w14:val="none"/>
        </w:rPr>
        <w:t xml:space="preserve"> DePaula</w:t>
      </w:r>
      <w:r>
        <w:rPr>
          <w:kern w:val="0"/>
          <w14:ligatures w14:val="none"/>
        </w:rPr>
        <w:t>, Sheridan</w:t>
      </w:r>
      <w:r w:rsidRPr="003748AC">
        <w:rPr>
          <w:kern w:val="0"/>
          <w14:ligatures w14:val="none"/>
        </w:rPr>
        <w:t xml:space="preserve">.  Nays: 0   Absent: </w:t>
      </w:r>
      <w:r w:rsidR="002E2638">
        <w:rPr>
          <w:kern w:val="0"/>
          <w14:ligatures w14:val="none"/>
        </w:rPr>
        <w:t>3</w:t>
      </w:r>
      <w:r>
        <w:rPr>
          <w:kern w:val="0"/>
          <w14:ligatures w14:val="none"/>
        </w:rPr>
        <w:t xml:space="preserve"> </w:t>
      </w:r>
      <w:r w:rsidRPr="003748AC">
        <w:rPr>
          <w:kern w:val="0"/>
          <w14:ligatures w14:val="none"/>
        </w:rPr>
        <w:t xml:space="preserve"> </w:t>
      </w:r>
      <w:r>
        <w:rPr>
          <w:kern w:val="0"/>
          <w14:ligatures w14:val="none"/>
        </w:rPr>
        <w:t>Joubert, Sims</w:t>
      </w:r>
      <w:r w:rsidR="00C81B21">
        <w:rPr>
          <w:kern w:val="0"/>
          <w14:ligatures w14:val="none"/>
        </w:rPr>
        <w:t>, Roper</w:t>
      </w:r>
    </w:p>
    <w:bookmarkEnd w:id="3"/>
    <w:p w14:paraId="6A6CF96D" w14:textId="77777777" w:rsidR="006C34C9" w:rsidRPr="003748AC" w:rsidRDefault="006C34C9" w:rsidP="006C34C9">
      <w:pPr>
        <w:spacing w:after="0" w:line="240" w:lineRule="auto"/>
        <w:jc w:val="both"/>
        <w:rPr>
          <w:kern w:val="0"/>
          <w14:ligatures w14:val="none"/>
        </w:rPr>
      </w:pPr>
    </w:p>
    <w:bookmarkEnd w:id="1"/>
    <w:bookmarkEnd w:id="2"/>
    <w:p w14:paraId="71A9B884" w14:textId="77777777" w:rsidR="006C34C9" w:rsidRPr="003748AC" w:rsidRDefault="006C34C9" w:rsidP="006C34C9">
      <w:pPr>
        <w:spacing w:after="0" w:line="240" w:lineRule="auto"/>
        <w:jc w:val="both"/>
        <w:rPr>
          <w:b/>
          <w:kern w:val="0"/>
          <w:u w:val="single"/>
          <w14:ligatures w14:val="none"/>
        </w:rPr>
      </w:pPr>
    </w:p>
    <w:p w14:paraId="17188BB4" w14:textId="77777777" w:rsidR="006C34C9" w:rsidRPr="003748AC" w:rsidRDefault="006C34C9" w:rsidP="006C34C9">
      <w:pPr>
        <w:spacing w:after="0" w:line="240" w:lineRule="auto"/>
        <w:jc w:val="both"/>
        <w:rPr>
          <w:b/>
          <w:kern w:val="0"/>
          <w:u w:val="single"/>
          <w14:ligatures w14:val="none"/>
        </w:rPr>
      </w:pPr>
      <w:r w:rsidRPr="003748AC">
        <w:rPr>
          <w:b/>
          <w:kern w:val="0"/>
          <w:u w:val="single"/>
          <w14:ligatures w14:val="none"/>
        </w:rPr>
        <w:t>TREASURER’S REPORT</w:t>
      </w:r>
    </w:p>
    <w:p w14:paraId="23B433A9" w14:textId="77777777" w:rsidR="006C34C9" w:rsidRPr="003748AC" w:rsidRDefault="006C34C9" w:rsidP="006C34C9">
      <w:pPr>
        <w:spacing w:after="0" w:line="240" w:lineRule="auto"/>
        <w:jc w:val="both"/>
        <w:rPr>
          <w:b/>
          <w:kern w:val="0"/>
          <w:u w:val="single"/>
          <w14:ligatures w14:val="none"/>
        </w:rPr>
      </w:pPr>
    </w:p>
    <w:p w14:paraId="532EA7DF" w14:textId="68A0CB32" w:rsidR="006C34C9" w:rsidRDefault="00994BFD" w:rsidP="006C34C9">
      <w:pPr>
        <w:spacing w:after="0" w:line="240" w:lineRule="auto"/>
        <w:jc w:val="both"/>
        <w:rPr>
          <w:kern w:val="0"/>
          <w14:ligatures w14:val="none"/>
        </w:rPr>
      </w:pPr>
      <w:r>
        <w:rPr>
          <w:kern w:val="0"/>
          <w14:ligatures w14:val="none"/>
        </w:rPr>
        <w:t>P</w:t>
      </w:r>
      <w:r w:rsidR="006C34C9" w:rsidRPr="003748AC">
        <w:rPr>
          <w:kern w:val="0"/>
          <w14:ligatures w14:val="none"/>
        </w:rPr>
        <w:t xml:space="preserve">rior to the meeting today the financial reports for the period ending </w:t>
      </w:r>
      <w:r w:rsidR="002E5C9E">
        <w:rPr>
          <w:kern w:val="0"/>
          <w14:ligatures w14:val="none"/>
        </w:rPr>
        <w:t>March 31,</w:t>
      </w:r>
      <w:r w:rsidR="006C34C9">
        <w:rPr>
          <w:kern w:val="0"/>
          <w14:ligatures w14:val="none"/>
        </w:rPr>
        <w:t xml:space="preserve"> 2024</w:t>
      </w:r>
      <w:r w:rsidR="006C34C9" w:rsidRPr="003748AC">
        <w:rPr>
          <w:kern w:val="0"/>
          <w14:ligatures w14:val="none"/>
        </w:rPr>
        <w:t>, had been emailed to the Commissioners for their review</w:t>
      </w:r>
      <w:r w:rsidR="006C34C9">
        <w:rPr>
          <w:kern w:val="0"/>
          <w14:ligatures w14:val="none"/>
        </w:rPr>
        <w:t xml:space="preserve">.  </w:t>
      </w:r>
      <w:r>
        <w:rPr>
          <w:kern w:val="0"/>
          <w14:ligatures w14:val="none"/>
        </w:rPr>
        <w:t xml:space="preserve">  Commissioner/Treasurer Schliegelmeyer, Jr.</w:t>
      </w:r>
      <w:r w:rsidRPr="003748AC">
        <w:rPr>
          <w:kern w:val="0"/>
          <w14:ligatures w14:val="none"/>
        </w:rPr>
        <w:t xml:space="preserve"> </w:t>
      </w:r>
      <w:r>
        <w:rPr>
          <w:kern w:val="0"/>
          <w14:ligatures w14:val="none"/>
        </w:rPr>
        <w:t xml:space="preserve">told the </w:t>
      </w:r>
      <w:r w:rsidRPr="003748AC">
        <w:rPr>
          <w:kern w:val="0"/>
          <w14:ligatures w14:val="none"/>
        </w:rPr>
        <w:t>Commissioners</w:t>
      </w:r>
      <w:r>
        <w:rPr>
          <w:kern w:val="0"/>
          <w14:ligatures w14:val="none"/>
        </w:rPr>
        <w:t xml:space="preserve"> that</w:t>
      </w:r>
      <w:r w:rsidRPr="003748AC">
        <w:rPr>
          <w:kern w:val="0"/>
          <w14:ligatures w14:val="none"/>
        </w:rPr>
        <w:t xml:space="preserve"> the total </w:t>
      </w:r>
      <w:r w:rsidR="00486F57">
        <w:rPr>
          <w:kern w:val="0"/>
          <w14:ligatures w14:val="none"/>
        </w:rPr>
        <w:t>revenues for the month was</w:t>
      </w:r>
      <w:r w:rsidR="00E91268">
        <w:rPr>
          <w:kern w:val="0"/>
          <w14:ligatures w14:val="none"/>
        </w:rPr>
        <w:t xml:space="preserve"> $145,514.25</w:t>
      </w:r>
      <w:r w:rsidR="002877B8">
        <w:rPr>
          <w:kern w:val="0"/>
          <w14:ligatures w14:val="none"/>
        </w:rPr>
        <w:t>, the</w:t>
      </w:r>
      <w:r w:rsidR="00E91268">
        <w:rPr>
          <w:kern w:val="0"/>
          <w14:ligatures w14:val="none"/>
        </w:rPr>
        <w:t xml:space="preserve"> total expenses for </w:t>
      </w:r>
      <w:r w:rsidR="00E91268">
        <w:rPr>
          <w:kern w:val="0"/>
          <w14:ligatures w14:val="none"/>
        </w:rPr>
        <w:lastRenderedPageBreak/>
        <w:t xml:space="preserve">the month </w:t>
      </w:r>
      <w:r w:rsidR="00396ADF">
        <w:rPr>
          <w:kern w:val="0"/>
          <w14:ligatures w14:val="none"/>
        </w:rPr>
        <w:t>were</w:t>
      </w:r>
      <w:r w:rsidR="00E91268">
        <w:rPr>
          <w:kern w:val="0"/>
          <w14:ligatures w14:val="none"/>
        </w:rPr>
        <w:t xml:space="preserve"> $35,690.42</w:t>
      </w:r>
      <w:r w:rsidR="00572FC3">
        <w:rPr>
          <w:kern w:val="0"/>
          <w14:ligatures w14:val="none"/>
        </w:rPr>
        <w:t xml:space="preserve">, and the net income was </w:t>
      </w:r>
      <w:r w:rsidR="002877B8">
        <w:rPr>
          <w:kern w:val="0"/>
          <w14:ligatures w14:val="none"/>
        </w:rPr>
        <w:t>$109,823.83.</w:t>
      </w:r>
      <w:r w:rsidRPr="003748AC">
        <w:rPr>
          <w:kern w:val="0"/>
          <w14:ligatures w14:val="none"/>
        </w:rPr>
        <w:t xml:space="preserve">    </w:t>
      </w:r>
      <w:r w:rsidR="004436FC">
        <w:rPr>
          <w:kern w:val="0"/>
          <w14:ligatures w14:val="none"/>
        </w:rPr>
        <w:t>There were no questions about the expenses.  President Ferrara said</w:t>
      </w:r>
      <w:r w:rsidR="00E305AC">
        <w:rPr>
          <w:kern w:val="0"/>
          <w14:ligatures w14:val="none"/>
        </w:rPr>
        <w:t xml:space="preserve"> to </w:t>
      </w:r>
      <w:r w:rsidR="008B73E8">
        <w:rPr>
          <w:kern w:val="0"/>
          <w14:ligatures w14:val="none"/>
        </w:rPr>
        <w:t xml:space="preserve">Executive Director </w:t>
      </w:r>
      <w:r w:rsidR="00E305AC">
        <w:rPr>
          <w:kern w:val="0"/>
          <w14:ligatures w14:val="none"/>
        </w:rPr>
        <w:t>Patrick Dufresne</w:t>
      </w:r>
      <w:r w:rsidR="004436FC">
        <w:rPr>
          <w:kern w:val="0"/>
          <w14:ligatures w14:val="none"/>
        </w:rPr>
        <w:t xml:space="preserve"> that he noticed the rail car </w:t>
      </w:r>
      <w:r w:rsidR="00E305AC">
        <w:rPr>
          <w:kern w:val="0"/>
          <w14:ligatures w14:val="none"/>
        </w:rPr>
        <w:t xml:space="preserve">track </w:t>
      </w:r>
      <w:r w:rsidR="004436FC">
        <w:rPr>
          <w:kern w:val="0"/>
          <w14:ligatures w14:val="none"/>
        </w:rPr>
        <w:t xml:space="preserve">is full at the port.  </w:t>
      </w:r>
      <w:r w:rsidR="00E305AC">
        <w:rPr>
          <w:kern w:val="0"/>
          <w14:ligatures w14:val="none"/>
        </w:rPr>
        <w:t xml:space="preserve">Mr. </w:t>
      </w:r>
      <w:r w:rsidR="00467379">
        <w:rPr>
          <w:kern w:val="0"/>
          <w14:ligatures w14:val="none"/>
        </w:rPr>
        <w:t>Dufresne</w:t>
      </w:r>
      <w:r w:rsidR="00E305AC">
        <w:rPr>
          <w:kern w:val="0"/>
          <w14:ligatures w14:val="none"/>
        </w:rPr>
        <w:t xml:space="preserve"> said</w:t>
      </w:r>
      <w:r w:rsidR="00B73F18">
        <w:rPr>
          <w:kern w:val="0"/>
          <w14:ligatures w14:val="none"/>
        </w:rPr>
        <w:t xml:space="preserve"> more </w:t>
      </w:r>
      <w:r w:rsidR="008A38A8">
        <w:rPr>
          <w:kern w:val="0"/>
          <w14:ligatures w14:val="none"/>
        </w:rPr>
        <w:t xml:space="preserve">rail </w:t>
      </w:r>
      <w:r w:rsidR="00B73F18">
        <w:rPr>
          <w:kern w:val="0"/>
          <w14:ligatures w14:val="none"/>
        </w:rPr>
        <w:t>track</w:t>
      </w:r>
      <w:r w:rsidR="00954080">
        <w:rPr>
          <w:kern w:val="0"/>
          <w14:ligatures w14:val="none"/>
        </w:rPr>
        <w:t xml:space="preserve"> </w:t>
      </w:r>
      <w:r w:rsidR="00FB403C">
        <w:rPr>
          <w:kern w:val="0"/>
          <w14:ligatures w14:val="none"/>
        </w:rPr>
        <w:t xml:space="preserve">could be </w:t>
      </w:r>
      <w:r w:rsidR="00DB2D0A">
        <w:rPr>
          <w:kern w:val="0"/>
          <w14:ligatures w14:val="none"/>
        </w:rPr>
        <w:t xml:space="preserve">used </w:t>
      </w:r>
      <w:r w:rsidR="00FB403C">
        <w:rPr>
          <w:kern w:val="0"/>
          <w14:ligatures w14:val="none"/>
        </w:rPr>
        <w:t>at the port</w:t>
      </w:r>
      <w:r w:rsidR="0093727D">
        <w:rPr>
          <w:kern w:val="0"/>
          <w14:ligatures w14:val="none"/>
        </w:rPr>
        <w:t xml:space="preserve"> and </w:t>
      </w:r>
      <w:r w:rsidR="00B73F18">
        <w:rPr>
          <w:kern w:val="0"/>
          <w14:ligatures w14:val="none"/>
        </w:rPr>
        <w:t xml:space="preserve">is part of the </w:t>
      </w:r>
      <w:r w:rsidR="005E7D4A">
        <w:rPr>
          <w:kern w:val="0"/>
          <w14:ligatures w14:val="none"/>
        </w:rPr>
        <w:t xml:space="preserve">master </w:t>
      </w:r>
      <w:r w:rsidR="00B73F18">
        <w:rPr>
          <w:kern w:val="0"/>
          <w14:ligatures w14:val="none"/>
        </w:rPr>
        <w:t>plan for the future.</w:t>
      </w:r>
      <w:r w:rsidR="00014382">
        <w:rPr>
          <w:kern w:val="0"/>
          <w14:ligatures w14:val="none"/>
        </w:rPr>
        <w:t xml:space="preserve">  President Ferrara said when </w:t>
      </w:r>
      <w:r w:rsidR="008A38A8">
        <w:rPr>
          <w:kern w:val="0"/>
          <w14:ligatures w14:val="none"/>
        </w:rPr>
        <w:t xml:space="preserve">the rail track </w:t>
      </w:r>
      <w:r w:rsidR="00014382">
        <w:rPr>
          <w:kern w:val="0"/>
          <w14:ligatures w14:val="none"/>
        </w:rPr>
        <w:t>stays full</w:t>
      </w:r>
      <w:r w:rsidR="00FB403C">
        <w:rPr>
          <w:kern w:val="0"/>
          <w14:ligatures w14:val="none"/>
        </w:rPr>
        <w:t xml:space="preserve"> </w:t>
      </w:r>
      <w:r w:rsidR="00014382">
        <w:rPr>
          <w:kern w:val="0"/>
          <w14:ligatures w14:val="none"/>
        </w:rPr>
        <w:t xml:space="preserve">it is a constant revenue for </w:t>
      </w:r>
      <w:r w:rsidR="00026D88">
        <w:rPr>
          <w:kern w:val="0"/>
          <w14:ligatures w14:val="none"/>
        </w:rPr>
        <w:t>STPPC and Mr. Dufresne agreed.</w:t>
      </w:r>
    </w:p>
    <w:p w14:paraId="75AA7758" w14:textId="77777777" w:rsidR="00904A45" w:rsidRDefault="00904A45" w:rsidP="006C34C9">
      <w:pPr>
        <w:spacing w:after="0" w:line="240" w:lineRule="auto"/>
        <w:jc w:val="both"/>
        <w:rPr>
          <w:kern w:val="0"/>
          <w14:ligatures w14:val="none"/>
        </w:rPr>
      </w:pPr>
    </w:p>
    <w:p w14:paraId="6FF64132" w14:textId="098C753E" w:rsidR="00EC09EE" w:rsidRDefault="00904A45" w:rsidP="006C34C9">
      <w:pPr>
        <w:spacing w:after="0" w:line="240" w:lineRule="auto"/>
        <w:jc w:val="both"/>
        <w:rPr>
          <w:kern w:val="0"/>
          <w14:ligatures w14:val="none"/>
        </w:rPr>
      </w:pPr>
      <w:r>
        <w:rPr>
          <w:kern w:val="0"/>
          <w14:ligatures w14:val="none"/>
        </w:rPr>
        <w:t xml:space="preserve">Port accountant Lee Barends </w:t>
      </w:r>
      <w:r w:rsidR="003D5FEF">
        <w:rPr>
          <w:kern w:val="0"/>
          <w14:ligatures w14:val="none"/>
        </w:rPr>
        <w:t>wanted</w:t>
      </w:r>
      <w:r w:rsidR="00127C69">
        <w:rPr>
          <w:kern w:val="0"/>
          <w14:ligatures w14:val="none"/>
        </w:rPr>
        <w:t xml:space="preserve"> to clarify that </w:t>
      </w:r>
      <w:r w:rsidR="00BB09F3">
        <w:rPr>
          <w:kern w:val="0"/>
          <w14:ligatures w14:val="none"/>
        </w:rPr>
        <w:t xml:space="preserve">the </w:t>
      </w:r>
      <w:r w:rsidR="00671B3F">
        <w:rPr>
          <w:kern w:val="0"/>
          <w14:ligatures w14:val="none"/>
        </w:rPr>
        <w:t xml:space="preserve">negative entry </w:t>
      </w:r>
      <w:r w:rsidR="007222E7">
        <w:rPr>
          <w:kern w:val="0"/>
          <w14:ligatures w14:val="none"/>
        </w:rPr>
        <w:t>on the general ledger</w:t>
      </w:r>
      <w:r w:rsidR="00BB09F3">
        <w:rPr>
          <w:kern w:val="0"/>
          <w14:ligatures w14:val="none"/>
        </w:rPr>
        <w:t xml:space="preserve"> of </w:t>
      </w:r>
      <w:r w:rsidR="00E00F5B">
        <w:rPr>
          <w:kern w:val="0"/>
          <w14:ligatures w14:val="none"/>
        </w:rPr>
        <w:t>$</w:t>
      </w:r>
      <w:r w:rsidR="00127C69">
        <w:rPr>
          <w:kern w:val="0"/>
          <w14:ligatures w14:val="none"/>
        </w:rPr>
        <w:t>1</w:t>
      </w:r>
      <w:r w:rsidR="00E00F5B">
        <w:rPr>
          <w:kern w:val="0"/>
          <w14:ligatures w14:val="none"/>
        </w:rPr>
        <w:t>,</w:t>
      </w:r>
      <w:r w:rsidR="00127C69">
        <w:rPr>
          <w:kern w:val="0"/>
          <w14:ligatures w14:val="none"/>
        </w:rPr>
        <w:t>015.00</w:t>
      </w:r>
      <w:r w:rsidR="00EC18BC">
        <w:rPr>
          <w:kern w:val="0"/>
          <w14:ligatures w14:val="none"/>
        </w:rPr>
        <w:t xml:space="preserve">, </w:t>
      </w:r>
      <w:r w:rsidR="00127C69">
        <w:rPr>
          <w:kern w:val="0"/>
          <w14:ligatures w14:val="none"/>
        </w:rPr>
        <w:t xml:space="preserve">was a voided </w:t>
      </w:r>
      <w:r w:rsidR="00E240D7">
        <w:rPr>
          <w:kern w:val="0"/>
          <w14:ligatures w14:val="none"/>
        </w:rPr>
        <w:t>check</w:t>
      </w:r>
      <w:r w:rsidR="00671B3F">
        <w:rPr>
          <w:kern w:val="0"/>
          <w14:ligatures w14:val="none"/>
        </w:rPr>
        <w:t xml:space="preserve">.  She also said </w:t>
      </w:r>
      <w:r w:rsidR="00E240D7">
        <w:rPr>
          <w:kern w:val="0"/>
          <w14:ligatures w14:val="none"/>
        </w:rPr>
        <w:t>that</w:t>
      </w:r>
      <w:r w:rsidR="00E55FC9">
        <w:rPr>
          <w:kern w:val="0"/>
          <w14:ligatures w14:val="none"/>
        </w:rPr>
        <w:t xml:space="preserve"> </w:t>
      </w:r>
      <w:r w:rsidR="008037CC">
        <w:rPr>
          <w:kern w:val="0"/>
          <w14:ligatures w14:val="none"/>
        </w:rPr>
        <w:t xml:space="preserve">the entry for the </w:t>
      </w:r>
      <w:r w:rsidR="00592180">
        <w:rPr>
          <w:kern w:val="0"/>
          <w14:ligatures w14:val="none"/>
        </w:rPr>
        <w:t>LA-</w:t>
      </w:r>
      <w:r w:rsidR="00B9351F">
        <w:rPr>
          <w:kern w:val="0"/>
          <w14:ligatures w14:val="none"/>
        </w:rPr>
        <w:t>DOTD project</w:t>
      </w:r>
      <w:r w:rsidR="008037CC">
        <w:rPr>
          <w:kern w:val="0"/>
          <w14:ligatures w14:val="none"/>
        </w:rPr>
        <w:t xml:space="preserve"> </w:t>
      </w:r>
      <w:r w:rsidR="007222E7">
        <w:rPr>
          <w:kern w:val="0"/>
          <w14:ligatures w14:val="none"/>
        </w:rPr>
        <w:t xml:space="preserve">of </w:t>
      </w:r>
      <w:r w:rsidR="00883F0E">
        <w:rPr>
          <w:kern w:val="0"/>
          <w14:ligatures w14:val="none"/>
        </w:rPr>
        <w:t>$12,275.24</w:t>
      </w:r>
      <w:r w:rsidR="00BF1679">
        <w:rPr>
          <w:kern w:val="0"/>
          <w14:ligatures w14:val="none"/>
        </w:rPr>
        <w:t xml:space="preserve"> on the March income statement also showed the</w:t>
      </w:r>
      <w:r w:rsidR="003970B4">
        <w:rPr>
          <w:kern w:val="0"/>
          <w14:ligatures w14:val="none"/>
        </w:rPr>
        <w:t xml:space="preserve"> </w:t>
      </w:r>
      <w:r w:rsidR="00EE74AB">
        <w:rPr>
          <w:kern w:val="0"/>
          <w14:ligatures w14:val="none"/>
        </w:rPr>
        <w:t>10% responsibility paid by the STPPC</w:t>
      </w:r>
      <w:r w:rsidR="00D62811">
        <w:rPr>
          <w:kern w:val="0"/>
          <w14:ligatures w14:val="none"/>
        </w:rPr>
        <w:t>, in the amount of $1,363.91</w:t>
      </w:r>
      <w:r w:rsidR="00EE74AB">
        <w:rPr>
          <w:kern w:val="0"/>
          <w14:ligatures w14:val="none"/>
        </w:rPr>
        <w:t>.</w:t>
      </w:r>
      <w:r w:rsidR="00B9351F">
        <w:rPr>
          <w:kern w:val="0"/>
          <w14:ligatures w14:val="none"/>
        </w:rPr>
        <w:t xml:space="preserve"> </w:t>
      </w:r>
      <w:r w:rsidR="00204D5F">
        <w:rPr>
          <w:kern w:val="0"/>
          <w14:ligatures w14:val="none"/>
        </w:rPr>
        <w:t xml:space="preserve"> At President Ferrara’s request, </w:t>
      </w:r>
      <w:r w:rsidR="00777F40">
        <w:rPr>
          <w:kern w:val="0"/>
          <w14:ligatures w14:val="none"/>
        </w:rPr>
        <w:t xml:space="preserve">Ms. Barends </w:t>
      </w:r>
      <w:r w:rsidR="00854C9D">
        <w:rPr>
          <w:kern w:val="0"/>
          <w14:ligatures w14:val="none"/>
        </w:rPr>
        <w:t xml:space="preserve">read an </w:t>
      </w:r>
      <w:r w:rsidR="00772AE0">
        <w:rPr>
          <w:kern w:val="0"/>
          <w14:ligatures w14:val="none"/>
        </w:rPr>
        <w:t>email that</w:t>
      </w:r>
      <w:r w:rsidR="00777F40">
        <w:rPr>
          <w:kern w:val="0"/>
          <w14:ligatures w14:val="none"/>
        </w:rPr>
        <w:t xml:space="preserve"> she</w:t>
      </w:r>
      <w:r w:rsidR="00061F50">
        <w:rPr>
          <w:kern w:val="0"/>
          <w14:ligatures w14:val="none"/>
        </w:rPr>
        <w:t xml:space="preserve"> </w:t>
      </w:r>
      <w:r w:rsidR="00C52417">
        <w:rPr>
          <w:kern w:val="0"/>
          <w14:ligatures w14:val="none"/>
        </w:rPr>
        <w:t>ha</w:t>
      </w:r>
      <w:r w:rsidR="00061F50">
        <w:rPr>
          <w:kern w:val="0"/>
          <w14:ligatures w14:val="none"/>
        </w:rPr>
        <w:t>d</w:t>
      </w:r>
      <w:r w:rsidR="00C52417">
        <w:rPr>
          <w:kern w:val="0"/>
          <w14:ligatures w14:val="none"/>
        </w:rPr>
        <w:t xml:space="preserve"> received </w:t>
      </w:r>
      <w:r w:rsidR="00777F40">
        <w:rPr>
          <w:kern w:val="0"/>
          <w14:ligatures w14:val="none"/>
        </w:rPr>
        <w:t xml:space="preserve">from </w:t>
      </w:r>
      <w:r w:rsidR="00C95F05">
        <w:rPr>
          <w:kern w:val="0"/>
          <w14:ligatures w14:val="none"/>
        </w:rPr>
        <w:t xml:space="preserve">financial advisor Shaun </w:t>
      </w:r>
      <w:r w:rsidR="00777F40">
        <w:rPr>
          <w:kern w:val="0"/>
          <w14:ligatures w14:val="none"/>
        </w:rPr>
        <w:t xml:space="preserve">McArthur </w:t>
      </w:r>
      <w:r w:rsidR="00C95F05">
        <w:rPr>
          <w:kern w:val="0"/>
          <w14:ligatures w14:val="none"/>
        </w:rPr>
        <w:t xml:space="preserve">of Edward Jones </w:t>
      </w:r>
      <w:r w:rsidR="00106204">
        <w:rPr>
          <w:kern w:val="0"/>
          <w14:ligatures w14:val="none"/>
        </w:rPr>
        <w:t>(</w:t>
      </w:r>
      <w:r w:rsidR="00382A8B">
        <w:rPr>
          <w:kern w:val="0"/>
          <w14:ligatures w14:val="none"/>
        </w:rPr>
        <w:t>that was addressed to “everyone”</w:t>
      </w:r>
      <w:r w:rsidR="00106204">
        <w:rPr>
          <w:kern w:val="0"/>
          <w14:ligatures w14:val="none"/>
        </w:rPr>
        <w:t>)</w:t>
      </w:r>
      <w:r w:rsidR="00AD7D2B">
        <w:rPr>
          <w:kern w:val="0"/>
          <w14:ligatures w14:val="none"/>
        </w:rPr>
        <w:t xml:space="preserve"> </w:t>
      </w:r>
      <w:r w:rsidR="00821193">
        <w:rPr>
          <w:kern w:val="0"/>
          <w14:ligatures w14:val="none"/>
        </w:rPr>
        <w:t xml:space="preserve">which </w:t>
      </w:r>
      <w:r w:rsidR="00AD7D2B">
        <w:rPr>
          <w:kern w:val="0"/>
          <w14:ligatures w14:val="none"/>
        </w:rPr>
        <w:t>said</w:t>
      </w:r>
      <w:r w:rsidR="003D719A">
        <w:rPr>
          <w:kern w:val="0"/>
          <w14:ligatures w14:val="none"/>
        </w:rPr>
        <w:t xml:space="preserve"> </w:t>
      </w:r>
      <w:r w:rsidR="00C079F7">
        <w:rPr>
          <w:kern w:val="0"/>
          <w14:ligatures w14:val="none"/>
        </w:rPr>
        <w:t>there may be</w:t>
      </w:r>
      <w:r w:rsidR="00FE3FBC">
        <w:rPr>
          <w:kern w:val="0"/>
          <w14:ligatures w14:val="none"/>
        </w:rPr>
        <w:t xml:space="preserve"> a</w:t>
      </w:r>
      <w:r w:rsidR="0038612D">
        <w:rPr>
          <w:kern w:val="0"/>
          <w14:ligatures w14:val="none"/>
        </w:rPr>
        <w:t xml:space="preserve">n “attractive </w:t>
      </w:r>
      <w:r w:rsidR="005E6A05">
        <w:rPr>
          <w:kern w:val="0"/>
          <w14:ligatures w14:val="none"/>
        </w:rPr>
        <w:t>opportunity</w:t>
      </w:r>
      <w:r w:rsidR="0038612D">
        <w:rPr>
          <w:kern w:val="0"/>
          <w14:ligatures w14:val="none"/>
        </w:rPr>
        <w:t>” to begin using some cash</w:t>
      </w:r>
      <w:r w:rsidR="00106204">
        <w:rPr>
          <w:kern w:val="0"/>
          <w14:ligatures w14:val="none"/>
        </w:rPr>
        <w:t xml:space="preserve"> </w:t>
      </w:r>
      <w:r w:rsidR="00285C60">
        <w:rPr>
          <w:kern w:val="0"/>
          <w14:ligatures w14:val="none"/>
        </w:rPr>
        <w:t xml:space="preserve">money market </w:t>
      </w:r>
      <w:r w:rsidR="00ED2355">
        <w:rPr>
          <w:kern w:val="0"/>
          <w14:ligatures w14:val="none"/>
        </w:rPr>
        <w:t>to lock in yield in the form of US Treasuries</w:t>
      </w:r>
      <w:r w:rsidR="00854C9D">
        <w:rPr>
          <w:kern w:val="0"/>
          <w14:ligatures w14:val="none"/>
        </w:rPr>
        <w:t xml:space="preserve">. </w:t>
      </w:r>
      <w:r w:rsidR="000D6A88">
        <w:rPr>
          <w:kern w:val="0"/>
          <w14:ligatures w14:val="none"/>
        </w:rPr>
        <w:t xml:space="preserve">Currently </w:t>
      </w:r>
      <w:r w:rsidR="00457322">
        <w:rPr>
          <w:kern w:val="0"/>
          <w14:ligatures w14:val="none"/>
        </w:rPr>
        <w:t>there is</w:t>
      </w:r>
      <w:r w:rsidR="000D6A88">
        <w:rPr>
          <w:kern w:val="0"/>
          <w14:ligatures w14:val="none"/>
        </w:rPr>
        <w:t xml:space="preserve"> approximately</w:t>
      </w:r>
      <w:r w:rsidR="00B01520">
        <w:rPr>
          <w:kern w:val="0"/>
          <w14:ligatures w14:val="none"/>
        </w:rPr>
        <w:t xml:space="preserve"> $2.76</w:t>
      </w:r>
      <w:r w:rsidR="00A00D4E">
        <w:rPr>
          <w:kern w:val="0"/>
          <w14:ligatures w14:val="none"/>
        </w:rPr>
        <w:t xml:space="preserve"> million in </w:t>
      </w:r>
      <w:r w:rsidR="00457322">
        <w:rPr>
          <w:kern w:val="0"/>
          <w14:ligatures w14:val="none"/>
        </w:rPr>
        <w:t xml:space="preserve">the </w:t>
      </w:r>
      <w:r w:rsidR="00A00D4E">
        <w:rPr>
          <w:kern w:val="0"/>
          <w14:ligatures w14:val="none"/>
        </w:rPr>
        <w:t xml:space="preserve">money market </w:t>
      </w:r>
      <w:r w:rsidR="001C0E10">
        <w:rPr>
          <w:kern w:val="0"/>
          <w14:ligatures w14:val="none"/>
        </w:rPr>
        <w:t xml:space="preserve">in cash-like equivalence </w:t>
      </w:r>
      <w:r w:rsidR="00457322">
        <w:rPr>
          <w:kern w:val="0"/>
          <w14:ligatures w14:val="none"/>
        </w:rPr>
        <w:t xml:space="preserve">and there is also a $100,000.00 CD maturing at the end of the month, </w:t>
      </w:r>
      <w:r w:rsidR="004027A4">
        <w:rPr>
          <w:kern w:val="0"/>
          <w14:ligatures w14:val="none"/>
        </w:rPr>
        <w:t>and another $300,000.00 CD maturing at the end of the year</w:t>
      </w:r>
      <w:r w:rsidR="00290A4F">
        <w:rPr>
          <w:kern w:val="0"/>
          <w14:ligatures w14:val="none"/>
        </w:rPr>
        <w:t>, late November-December</w:t>
      </w:r>
      <w:r w:rsidR="004027A4">
        <w:rPr>
          <w:kern w:val="0"/>
          <w14:ligatures w14:val="none"/>
        </w:rPr>
        <w:t>.</w:t>
      </w:r>
      <w:r w:rsidR="00290A4F">
        <w:rPr>
          <w:kern w:val="0"/>
          <w14:ligatures w14:val="none"/>
        </w:rPr>
        <w:t xml:space="preserve"> </w:t>
      </w:r>
      <w:r w:rsidR="004027A4">
        <w:rPr>
          <w:kern w:val="0"/>
          <w14:ligatures w14:val="none"/>
        </w:rPr>
        <w:t xml:space="preserve">  </w:t>
      </w:r>
      <w:r w:rsidR="002D0022">
        <w:rPr>
          <w:kern w:val="0"/>
          <w14:ligatures w14:val="none"/>
        </w:rPr>
        <w:t>She said his email</w:t>
      </w:r>
      <w:r w:rsidR="006F403A">
        <w:rPr>
          <w:kern w:val="0"/>
          <w14:ligatures w14:val="none"/>
        </w:rPr>
        <w:t xml:space="preserve"> also s</w:t>
      </w:r>
      <w:r w:rsidR="00B915DE">
        <w:rPr>
          <w:kern w:val="0"/>
          <w14:ligatures w14:val="none"/>
        </w:rPr>
        <w:t>aid t</w:t>
      </w:r>
      <w:r w:rsidR="0053012B">
        <w:rPr>
          <w:kern w:val="0"/>
          <w14:ligatures w14:val="none"/>
        </w:rPr>
        <w:t>o keep</w:t>
      </w:r>
      <w:r w:rsidR="00B915DE">
        <w:rPr>
          <w:kern w:val="0"/>
          <w14:ligatures w14:val="none"/>
        </w:rPr>
        <w:t xml:space="preserve"> in mind </w:t>
      </w:r>
      <w:r w:rsidR="006F403A">
        <w:rPr>
          <w:kern w:val="0"/>
          <w14:ligatures w14:val="none"/>
        </w:rPr>
        <w:t xml:space="preserve">that the disinflation trend is </w:t>
      </w:r>
      <w:r w:rsidR="00522BF9">
        <w:rPr>
          <w:kern w:val="0"/>
          <w14:ligatures w14:val="none"/>
        </w:rPr>
        <w:t>still</w:t>
      </w:r>
      <w:r w:rsidR="006F403A">
        <w:rPr>
          <w:kern w:val="0"/>
          <w14:ligatures w14:val="none"/>
        </w:rPr>
        <w:t xml:space="preserve"> expected, which will </w:t>
      </w:r>
      <w:r w:rsidR="006F403A" w:rsidRPr="00E60D40">
        <w:rPr>
          <w:kern w:val="0"/>
          <w14:ligatures w14:val="none"/>
        </w:rPr>
        <w:t xml:space="preserve">cause </w:t>
      </w:r>
      <w:r w:rsidR="00E240D7" w:rsidRPr="00E60D40">
        <w:rPr>
          <w:kern w:val="0"/>
          <w14:ligatures w14:val="none"/>
        </w:rPr>
        <w:t xml:space="preserve">the </w:t>
      </w:r>
      <w:r w:rsidR="006F403A" w:rsidRPr="00E60D40">
        <w:rPr>
          <w:kern w:val="0"/>
          <w14:ligatures w14:val="none"/>
        </w:rPr>
        <w:t>yield</w:t>
      </w:r>
      <w:r w:rsidR="0064617B" w:rsidRPr="00E60D40">
        <w:rPr>
          <w:kern w:val="0"/>
          <w14:ligatures w14:val="none"/>
        </w:rPr>
        <w:t xml:space="preserve"> return</w:t>
      </w:r>
      <w:r w:rsidR="00E240D7" w:rsidRPr="00E60D40">
        <w:rPr>
          <w:kern w:val="0"/>
          <w14:ligatures w14:val="none"/>
        </w:rPr>
        <w:t>s</w:t>
      </w:r>
      <w:r w:rsidR="001E5794" w:rsidRPr="00E60D40">
        <w:rPr>
          <w:kern w:val="0"/>
          <w14:ligatures w14:val="none"/>
        </w:rPr>
        <w:t xml:space="preserve"> </w:t>
      </w:r>
      <w:r w:rsidR="00290A4F">
        <w:rPr>
          <w:kern w:val="0"/>
          <w14:ligatures w14:val="none"/>
        </w:rPr>
        <w:t xml:space="preserve">on cash, CD’s </w:t>
      </w:r>
      <w:r w:rsidR="00C86A08">
        <w:rPr>
          <w:kern w:val="0"/>
          <w14:ligatures w14:val="none"/>
        </w:rPr>
        <w:t xml:space="preserve">and treasuries </w:t>
      </w:r>
      <w:r w:rsidR="00290A4F">
        <w:rPr>
          <w:kern w:val="0"/>
          <w14:ligatures w14:val="none"/>
        </w:rPr>
        <w:t xml:space="preserve">returns </w:t>
      </w:r>
      <w:r w:rsidR="0064617B" w:rsidRPr="00E60D40">
        <w:rPr>
          <w:kern w:val="0"/>
          <w14:ligatures w14:val="none"/>
        </w:rPr>
        <w:t>to decrease over time</w:t>
      </w:r>
      <w:r w:rsidR="00A50A54" w:rsidRPr="00E60D40">
        <w:rPr>
          <w:kern w:val="0"/>
          <w14:ligatures w14:val="none"/>
        </w:rPr>
        <w:t xml:space="preserve">, </w:t>
      </w:r>
      <w:r w:rsidR="00E60D40">
        <w:rPr>
          <w:kern w:val="0"/>
          <w14:ligatures w14:val="none"/>
        </w:rPr>
        <w:t xml:space="preserve">and </w:t>
      </w:r>
      <w:r w:rsidR="00E60D40" w:rsidRPr="00E60D40">
        <w:rPr>
          <w:kern w:val="0"/>
          <w14:ligatures w14:val="none"/>
        </w:rPr>
        <w:t>t</w:t>
      </w:r>
      <w:r w:rsidR="009352E8" w:rsidRPr="00E60D40">
        <w:rPr>
          <w:kern w:val="0"/>
          <w14:ligatures w14:val="none"/>
        </w:rPr>
        <w:t>hat we may want to lock in</w:t>
      </w:r>
      <w:r w:rsidR="00E240D7" w:rsidRPr="00E60D40">
        <w:rPr>
          <w:kern w:val="0"/>
          <w14:ligatures w14:val="none"/>
        </w:rPr>
        <w:t xml:space="preserve"> </w:t>
      </w:r>
      <w:r w:rsidR="00AC4FD5">
        <w:rPr>
          <w:kern w:val="0"/>
          <w14:ligatures w14:val="none"/>
        </w:rPr>
        <w:t>rates on cash</w:t>
      </w:r>
      <w:r w:rsidR="0077094F">
        <w:rPr>
          <w:kern w:val="0"/>
          <w14:ligatures w14:val="none"/>
        </w:rPr>
        <w:t xml:space="preserve"> in</w:t>
      </w:r>
      <w:r w:rsidR="009352E8" w:rsidRPr="00E60D40">
        <w:rPr>
          <w:kern w:val="0"/>
          <w14:ligatures w14:val="none"/>
        </w:rPr>
        <w:t xml:space="preserve"> excess</w:t>
      </w:r>
      <w:r w:rsidR="004C0614">
        <w:rPr>
          <w:kern w:val="0"/>
          <w14:ligatures w14:val="none"/>
        </w:rPr>
        <w:t xml:space="preserve"> </w:t>
      </w:r>
      <w:r w:rsidR="009352E8" w:rsidRPr="00E60D40">
        <w:rPr>
          <w:kern w:val="0"/>
          <w14:ligatures w14:val="none"/>
        </w:rPr>
        <w:t xml:space="preserve">of our emergency cash liquid </w:t>
      </w:r>
      <w:r w:rsidR="0077094F">
        <w:rPr>
          <w:kern w:val="0"/>
          <w14:ligatures w14:val="none"/>
        </w:rPr>
        <w:t>needs</w:t>
      </w:r>
      <w:r w:rsidR="009352E8" w:rsidRPr="00E60D40">
        <w:rPr>
          <w:kern w:val="0"/>
          <w14:ligatures w14:val="none"/>
        </w:rPr>
        <w:t>.</w:t>
      </w:r>
      <w:r w:rsidR="009352E8">
        <w:rPr>
          <w:kern w:val="0"/>
          <w14:ligatures w14:val="none"/>
        </w:rPr>
        <w:t xml:space="preserve">  </w:t>
      </w:r>
      <w:r w:rsidR="0064617B">
        <w:rPr>
          <w:kern w:val="0"/>
          <w14:ligatures w14:val="none"/>
        </w:rPr>
        <w:t xml:space="preserve"> </w:t>
      </w:r>
      <w:r w:rsidR="00A3616B">
        <w:rPr>
          <w:kern w:val="0"/>
          <w14:ligatures w14:val="none"/>
        </w:rPr>
        <w:t>A discussion</w:t>
      </w:r>
      <w:r w:rsidR="008C34A7">
        <w:rPr>
          <w:kern w:val="0"/>
          <w14:ligatures w14:val="none"/>
        </w:rPr>
        <w:t xml:space="preserve"> began</w:t>
      </w:r>
      <w:r w:rsidR="00A3616B">
        <w:rPr>
          <w:kern w:val="0"/>
          <w14:ligatures w14:val="none"/>
        </w:rPr>
        <w:t xml:space="preserve"> </w:t>
      </w:r>
      <w:r w:rsidR="001508E6">
        <w:rPr>
          <w:kern w:val="0"/>
          <w14:ligatures w14:val="none"/>
        </w:rPr>
        <w:t xml:space="preserve">between </w:t>
      </w:r>
      <w:r w:rsidR="00132A54">
        <w:rPr>
          <w:kern w:val="0"/>
          <w14:ligatures w14:val="none"/>
        </w:rPr>
        <w:t>Ms. Barends</w:t>
      </w:r>
      <w:r w:rsidR="001508E6">
        <w:rPr>
          <w:kern w:val="0"/>
          <w14:ligatures w14:val="none"/>
        </w:rPr>
        <w:t xml:space="preserve"> and </w:t>
      </w:r>
      <w:r w:rsidR="00366E7F">
        <w:rPr>
          <w:kern w:val="0"/>
          <w14:ligatures w14:val="none"/>
        </w:rPr>
        <w:t xml:space="preserve">the </w:t>
      </w:r>
      <w:r w:rsidR="00715443">
        <w:rPr>
          <w:kern w:val="0"/>
          <w14:ligatures w14:val="none"/>
        </w:rPr>
        <w:t>C</w:t>
      </w:r>
      <w:r w:rsidR="00366E7F">
        <w:rPr>
          <w:kern w:val="0"/>
          <w14:ligatures w14:val="none"/>
        </w:rPr>
        <w:t xml:space="preserve">ommissioners </w:t>
      </w:r>
      <w:r w:rsidR="001508E6">
        <w:rPr>
          <w:kern w:val="0"/>
          <w14:ligatures w14:val="none"/>
        </w:rPr>
        <w:t xml:space="preserve">regarding how much money </w:t>
      </w:r>
      <w:r w:rsidR="009D0141">
        <w:rPr>
          <w:kern w:val="0"/>
          <w14:ligatures w14:val="none"/>
        </w:rPr>
        <w:t>could be moved</w:t>
      </w:r>
      <w:r w:rsidR="006A64E5">
        <w:rPr>
          <w:kern w:val="0"/>
          <w14:ligatures w14:val="none"/>
        </w:rPr>
        <w:t xml:space="preserve">. </w:t>
      </w:r>
      <w:r w:rsidR="006E3A58" w:rsidRPr="00872589">
        <w:rPr>
          <w:kern w:val="0"/>
          <w14:ligatures w14:val="none"/>
        </w:rPr>
        <w:t>Commissioner DePaula was concerned</w:t>
      </w:r>
      <w:r w:rsidR="009119BD">
        <w:rPr>
          <w:kern w:val="0"/>
          <w14:ligatures w14:val="none"/>
        </w:rPr>
        <w:t xml:space="preserve"> </w:t>
      </w:r>
      <w:r w:rsidR="009533F0">
        <w:rPr>
          <w:kern w:val="0"/>
          <w14:ligatures w14:val="none"/>
        </w:rPr>
        <w:t xml:space="preserve">that currently </w:t>
      </w:r>
      <w:r w:rsidR="009119BD">
        <w:rPr>
          <w:kern w:val="0"/>
          <w14:ligatures w14:val="none"/>
        </w:rPr>
        <w:t>there was no</w:t>
      </w:r>
      <w:r w:rsidR="006E3A58" w:rsidRPr="00872589">
        <w:rPr>
          <w:kern w:val="0"/>
          <w14:ligatures w14:val="none"/>
        </w:rPr>
        <w:t xml:space="preserve"> insurance</w:t>
      </w:r>
      <w:r w:rsidR="006E3A58">
        <w:rPr>
          <w:kern w:val="0"/>
          <w14:ligatures w14:val="none"/>
        </w:rPr>
        <w:t xml:space="preserve"> at the port </w:t>
      </w:r>
      <w:r w:rsidR="006E3A58" w:rsidRPr="00872589">
        <w:rPr>
          <w:kern w:val="0"/>
          <w14:ligatures w14:val="none"/>
        </w:rPr>
        <w:t>and want</w:t>
      </w:r>
      <w:r w:rsidR="006E3A58">
        <w:rPr>
          <w:kern w:val="0"/>
          <w14:ligatures w14:val="none"/>
        </w:rPr>
        <w:t>ed</w:t>
      </w:r>
      <w:r w:rsidR="006E3A58" w:rsidRPr="00872589">
        <w:rPr>
          <w:kern w:val="0"/>
          <w14:ligatures w14:val="none"/>
        </w:rPr>
        <w:t xml:space="preserve"> to</w:t>
      </w:r>
      <w:r w:rsidR="00A15381">
        <w:rPr>
          <w:kern w:val="0"/>
          <w14:ligatures w14:val="none"/>
        </w:rPr>
        <w:t xml:space="preserve"> wait and</w:t>
      </w:r>
      <w:r w:rsidR="006E3A58" w:rsidRPr="00872589">
        <w:rPr>
          <w:kern w:val="0"/>
          <w14:ligatures w14:val="none"/>
        </w:rPr>
        <w:t xml:space="preserve"> see if we </w:t>
      </w:r>
      <w:r w:rsidR="006E3A58">
        <w:rPr>
          <w:kern w:val="0"/>
          <w14:ligatures w14:val="none"/>
        </w:rPr>
        <w:t xml:space="preserve">could </w:t>
      </w:r>
      <w:r w:rsidR="00C27CB4">
        <w:rPr>
          <w:kern w:val="0"/>
          <w14:ligatures w14:val="none"/>
        </w:rPr>
        <w:t>“</w:t>
      </w:r>
      <w:r w:rsidR="006E3A58">
        <w:rPr>
          <w:kern w:val="0"/>
          <w14:ligatures w14:val="none"/>
        </w:rPr>
        <w:t>get</w:t>
      </w:r>
      <w:r w:rsidR="006E3A58" w:rsidRPr="00872589">
        <w:rPr>
          <w:kern w:val="0"/>
          <w14:ligatures w14:val="none"/>
        </w:rPr>
        <w:t xml:space="preserve"> something in place</w:t>
      </w:r>
      <w:r w:rsidR="00C27CB4">
        <w:rPr>
          <w:kern w:val="0"/>
          <w14:ligatures w14:val="none"/>
        </w:rPr>
        <w:t>”</w:t>
      </w:r>
      <w:r w:rsidR="006E3A58" w:rsidRPr="00872589">
        <w:rPr>
          <w:kern w:val="0"/>
          <w14:ligatures w14:val="none"/>
        </w:rPr>
        <w:t xml:space="preserve"> before moving any</w:t>
      </w:r>
      <w:r w:rsidR="006E3A58">
        <w:rPr>
          <w:kern w:val="0"/>
          <w14:ligatures w14:val="none"/>
        </w:rPr>
        <w:t xml:space="preserve"> </w:t>
      </w:r>
      <w:r w:rsidR="006E3A58" w:rsidRPr="00C7148B">
        <w:rPr>
          <w:kern w:val="0"/>
          <w14:ligatures w14:val="none"/>
        </w:rPr>
        <w:t xml:space="preserve">money. </w:t>
      </w:r>
      <w:r w:rsidR="006A64E5" w:rsidRPr="00C7148B">
        <w:rPr>
          <w:kern w:val="0"/>
          <w14:ligatures w14:val="none"/>
        </w:rPr>
        <w:t xml:space="preserve"> </w:t>
      </w:r>
      <w:r w:rsidR="007638B5" w:rsidRPr="00C7148B">
        <w:rPr>
          <w:kern w:val="0"/>
          <w14:ligatures w14:val="none"/>
        </w:rPr>
        <w:t xml:space="preserve"> </w:t>
      </w:r>
      <w:r w:rsidR="00640504" w:rsidRPr="00C7148B">
        <w:rPr>
          <w:kern w:val="0"/>
          <w14:ligatures w14:val="none"/>
        </w:rPr>
        <w:t>President Ferrara</w:t>
      </w:r>
      <w:r w:rsidR="00640504" w:rsidRPr="00872589">
        <w:rPr>
          <w:kern w:val="0"/>
          <w14:ligatures w14:val="none"/>
        </w:rPr>
        <w:t xml:space="preserve"> said he knew there were some projects coming up, including the barge dock repair</w:t>
      </w:r>
      <w:r w:rsidR="00C7148B">
        <w:rPr>
          <w:kern w:val="0"/>
          <w14:ligatures w14:val="none"/>
        </w:rPr>
        <w:t xml:space="preserve"> project</w:t>
      </w:r>
      <w:r w:rsidR="00640504" w:rsidRPr="00C7148B">
        <w:rPr>
          <w:kern w:val="0"/>
          <w14:ligatures w14:val="none"/>
        </w:rPr>
        <w:t xml:space="preserve">.  </w:t>
      </w:r>
      <w:r w:rsidR="00C27179" w:rsidRPr="00C7148B">
        <w:rPr>
          <w:kern w:val="0"/>
          <w14:ligatures w14:val="none"/>
        </w:rPr>
        <w:t xml:space="preserve">Commissioner </w:t>
      </w:r>
      <w:r w:rsidR="00BA3A36" w:rsidRPr="00C7148B">
        <w:rPr>
          <w:kern w:val="0"/>
          <w14:ligatures w14:val="none"/>
        </w:rPr>
        <w:t xml:space="preserve">DePaula </w:t>
      </w:r>
      <w:r w:rsidR="00D54A93" w:rsidRPr="00C7148B">
        <w:rPr>
          <w:kern w:val="0"/>
          <w14:ligatures w14:val="none"/>
        </w:rPr>
        <w:t xml:space="preserve">asked </w:t>
      </w:r>
      <w:r w:rsidR="00C27179" w:rsidRPr="00C7148B">
        <w:rPr>
          <w:kern w:val="0"/>
          <w14:ligatures w14:val="none"/>
        </w:rPr>
        <w:t xml:space="preserve">Mr. Dufresne if he could estimate </w:t>
      </w:r>
      <w:r w:rsidR="00D54A93" w:rsidRPr="00C7148B">
        <w:rPr>
          <w:kern w:val="0"/>
          <w14:ligatures w14:val="none"/>
        </w:rPr>
        <w:t>how much</w:t>
      </w:r>
      <w:r w:rsidR="00F017F8" w:rsidRPr="00C7148B">
        <w:rPr>
          <w:kern w:val="0"/>
          <w14:ligatures w14:val="none"/>
        </w:rPr>
        <w:t xml:space="preserve"> the </w:t>
      </w:r>
      <w:r w:rsidR="00D05B78">
        <w:rPr>
          <w:kern w:val="0"/>
          <w14:ligatures w14:val="none"/>
        </w:rPr>
        <w:t xml:space="preserve">barge </w:t>
      </w:r>
      <w:r w:rsidR="00F017F8" w:rsidRPr="00C7148B">
        <w:rPr>
          <w:kern w:val="0"/>
          <w14:ligatures w14:val="none"/>
        </w:rPr>
        <w:t xml:space="preserve">dock repair costs would be.  </w:t>
      </w:r>
      <w:r w:rsidR="003C63C5" w:rsidRPr="00C7148B">
        <w:rPr>
          <w:kern w:val="0"/>
          <w14:ligatures w14:val="none"/>
        </w:rPr>
        <w:t xml:space="preserve"> Mr. Dufresne</w:t>
      </w:r>
      <w:r w:rsidR="00F017F8" w:rsidRPr="00C7148B">
        <w:rPr>
          <w:kern w:val="0"/>
          <w14:ligatures w14:val="none"/>
        </w:rPr>
        <w:t xml:space="preserve"> said approximately </w:t>
      </w:r>
      <w:r w:rsidR="003C63C5" w:rsidRPr="00C7148B">
        <w:rPr>
          <w:kern w:val="0"/>
          <w14:ligatures w14:val="none"/>
        </w:rPr>
        <w:t>$</w:t>
      </w:r>
      <w:r w:rsidR="00F017F8" w:rsidRPr="00C7148B">
        <w:rPr>
          <w:kern w:val="0"/>
          <w14:ligatures w14:val="none"/>
        </w:rPr>
        <w:t xml:space="preserve">2 million and </w:t>
      </w:r>
      <w:r w:rsidR="00645809" w:rsidRPr="00C7148B">
        <w:rPr>
          <w:kern w:val="0"/>
          <w14:ligatures w14:val="none"/>
        </w:rPr>
        <w:t>STPPC</w:t>
      </w:r>
      <w:r w:rsidR="00F017F8" w:rsidRPr="00C7148B">
        <w:rPr>
          <w:kern w:val="0"/>
          <w14:ligatures w14:val="none"/>
        </w:rPr>
        <w:t xml:space="preserve"> would be resp</w:t>
      </w:r>
      <w:r w:rsidR="003C63C5" w:rsidRPr="00C7148B">
        <w:rPr>
          <w:kern w:val="0"/>
          <w14:ligatures w14:val="none"/>
        </w:rPr>
        <w:t>onsible</w:t>
      </w:r>
      <w:r w:rsidR="00F017F8" w:rsidRPr="00C7148B">
        <w:rPr>
          <w:kern w:val="0"/>
          <w14:ligatures w14:val="none"/>
        </w:rPr>
        <w:t xml:space="preserve"> for 10</w:t>
      </w:r>
      <w:r w:rsidR="005633CE" w:rsidRPr="00C7148B">
        <w:rPr>
          <w:kern w:val="0"/>
          <w14:ligatures w14:val="none"/>
        </w:rPr>
        <w:t>%</w:t>
      </w:r>
      <w:r w:rsidR="00676B12" w:rsidRPr="00C7148B">
        <w:rPr>
          <w:kern w:val="0"/>
          <w14:ligatures w14:val="none"/>
        </w:rPr>
        <w:t>.</w:t>
      </w:r>
      <w:r w:rsidR="00676B12">
        <w:rPr>
          <w:kern w:val="0"/>
          <w14:ligatures w14:val="none"/>
        </w:rPr>
        <w:t xml:space="preserve">  Discussion continued</w:t>
      </w:r>
      <w:r w:rsidR="004020F1">
        <w:rPr>
          <w:kern w:val="0"/>
          <w14:ligatures w14:val="none"/>
        </w:rPr>
        <w:t xml:space="preserve"> regarding payment for the project, </w:t>
      </w:r>
      <w:r w:rsidR="00A15381">
        <w:rPr>
          <w:kern w:val="0"/>
          <w14:ligatures w14:val="none"/>
        </w:rPr>
        <w:t xml:space="preserve">and </w:t>
      </w:r>
      <w:r w:rsidR="004020F1">
        <w:rPr>
          <w:kern w:val="0"/>
          <w14:ligatures w14:val="none"/>
        </w:rPr>
        <w:t>if STPPC</w:t>
      </w:r>
      <w:r w:rsidR="00AD7433">
        <w:rPr>
          <w:kern w:val="0"/>
          <w14:ligatures w14:val="none"/>
        </w:rPr>
        <w:t xml:space="preserve"> must</w:t>
      </w:r>
      <w:r w:rsidR="00E321D2">
        <w:rPr>
          <w:kern w:val="0"/>
          <w14:ligatures w14:val="none"/>
        </w:rPr>
        <w:t xml:space="preserve"> pay</w:t>
      </w:r>
      <w:r w:rsidR="00574E82">
        <w:rPr>
          <w:kern w:val="0"/>
          <w14:ligatures w14:val="none"/>
        </w:rPr>
        <w:t xml:space="preserve"> the </w:t>
      </w:r>
      <w:r w:rsidR="000958F3">
        <w:rPr>
          <w:kern w:val="0"/>
          <w14:ligatures w14:val="none"/>
        </w:rPr>
        <w:t xml:space="preserve">responsible </w:t>
      </w:r>
      <w:r w:rsidR="00574E82">
        <w:rPr>
          <w:kern w:val="0"/>
          <w14:ligatures w14:val="none"/>
        </w:rPr>
        <w:t>10%</w:t>
      </w:r>
      <w:r w:rsidR="00E321D2">
        <w:rPr>
          <w:kern w:val="0"/>
          <w14:ligatures w14:val="none"/>
        </w:rPr>
        <w:t xml:space="preserve"> out of pocket first</w:t>
      </w:r>
      <w:r w:rsidR="002A7624">
        <w:rPr>
          <w:kern w:val="0"/>
          <w14:ligatures w14:val="none"/>
        </w:rPr>
        <w:t xml:space="preserve">.  </w:t>
      </w:r>
      <w:r w:rsidR="0091152D">
        <w:rPr>
          <w:kern w:val="0"/>
          <w14:ligatures w14:val="none"/>
        </w:rPr>
        <w:t>Ms.</w:t>
      </w:r>
      <w:r w:rsidR="00125471">
        <w:rPr>
          <w:kern w:val="0"/>
          <w14:ligatures w14:val="none"/>
        </w:rPr>
        <w:t xml:space="preserve"> Barends</w:t>
      </w:r>
      <w:r w:rsidR="00EF20A1">
        <w:rPr>
          <w:kern w:val="0"/>
          <w14:ligatures w14:val="none"/>
        </w:rPr>
        <w:t xml:space="preserve"> </w:t>
      </w:r>
      <w:r w:rsidR="008459BB">
        <w:rPr>
          <w:kern w:val="0"/>
          <w14:ligatures w14:val="none"/>
        </w:rPr>
        <w:t xml:space="preserve">said </w:t>
      </w:r>
      <w:r w:rsidR="00EF20A1">
        <w:rPr>
          <w:kern w:val="0"/>
          <w14:ligatures w14:val="none"/>
        </w:rPr>
        <w:t xml:space="preserve">she </w:t>
      </w:r>
      <w:r w:rsidR="008459BB">
        <w:rPr>
          <w:kern w:val="0"/>
          <w14:ligatures w14:val="none"/>
        </w:rPr>
        <w:t xml:space="preserve">couldn’t </w:t>
      </w:r>
      <w:r w:rsidR="00EF20A1">
        <w:rPr>
          <w:kern w:val="0"/>
          <w14:ligatures w14:val="none"/>
        </w:rPr>
        <w:t>imagine that STPPC would have to pay the money up front, and</w:t>
      </w:r>
      <w:r w:rsidR="00201EC2">
        <w:rPr>
          <w:kern w:val="0"/>
          <w14:ligatures w14:val="none"/>
        </w:rPr>
        <w:t xml:space="preserve"> said it is likely </w:t>
      </w:r>
      <w:r w:rsidR="00F0304D">
        <w:rPr>
          <w:kern w:val="0"/>
          <w14:ligatures w14:val="none"/>
        </w:rPr>
        <w:t xml:space="preserve">that </w:t>
      </w:r>
      <w:r w:rsidR="00201EC2">
        <w:rPr>
          <w:kern w:val="0"/>
          <w14:ligatures w14:val="none"/>
        </w:rPr>
        <w:t xml:space="preserve">payment would be </w:t>
      </w:r>
      <w:r w:rsidR="00F0304D">
        <w:rPr>
          <w:kern w:val="0"/>
          <w14:ligatures w14:val="none"/>
        </w:rPr>
        <w:t>“</w:t>
      </w:r>
      <w:r w:rsidR="00201EC2">
        <w:rPr>
          <w:kern w:val="0"/>
          <w14:ligatures w14:val="none"/>
        </w:rPr>
        <w:t>piece</w:t>
      </w:r>
      <w:r w:rsidR="00F0304D">
        <w:rPr>
          <w:kern w:val="0"/>
          <w14:ligatures w14:val="none"/>
        </w:rPr>
        <w:t>-</w:t>
      </w:r>
      <w:r w:rsidR="00F474EB">
        <w:rPr>
          <w:kern w:val="0"/>
          <w14:ligatures w14:val="none"/>
        </w:rPr>
        <w:t>meal</w:t>
      </w:r>
      <w:r w:rsidR="00F0304D">
        <w:rPr>
          <w:kern w:val="0"/>
          <w14:ligatures w14:val="none"/>
        </w:rPr>
        <w:t>”</w:t>
      </w:r>
      <w:r w:rsidR="00201EC2">
        <w:rPr>
          <w:kern w:val="0"/>
          <w14:ligatures w14:val="none"/>
        </w:rPr>
        <w:t xml:space="preserve"> </w:t>
      </w:r>
      <w:r w:rsidR="00F474EB">
        <w:rPr>
          <w:kern w:val="0"/>
          <w14:ligatures w14:val="none"/>
        </w:rPr>
        <w:t>as the project moves along</w:t>
      </w:r>
      <w:r w:rsidR="00F474EB" w:rsidRPr="00F0304D">
        <w:rPr>
          <w:kern w:val="0"/>
          <w14:ligatures w14:val="none"/>
        </w:rPr>
        <w:t>.</w:t>
      </w:r>
      <w:r w:rsidR="00E321D2" w:rsidRPr="00F0304D">
        <w:rPr>
          <w:kern w:val="0"/>
          <w14:ligatures w14:val="none"/>
        </w:rPr>
        <w:t xml:space="preserve"> </w:t>
      </w:r>
      <w:r w:rsidR="0091152D">
        <w:rPr>
          <w:kern w:val="0"/>
          <w14:ligatures w14:val="none"/>
        </w:rPr>
        <w:t xml:space="preserve"> </w:t>
      </w:r>
      <w:r w:rsidR="003C63C5" w:rsidRPr="00F0304D">
        <w:rPr>
          <w:kern w:val="0"/>
          <w14:ligatures w14:val="none"/>
        </w:rPr>
        <w:t xml:space="preserve">Discussion continued among the </w:t>
      </w:r>
      <w:r w:rsidR="008F6BBA">
        <w:rPr>
          <w:kern w:val="0"/>
          <w14:ligatures w14:val="none"/>
        </w:rPr>
        <w:t>C</w:t>
      </w:r>
      <w:r w:rsidR="003C63C5" w:rsidRPr="00F0304D">
        <w:rPr>
          <w:kern w:val="0"/>
          <w14:ligatures w14:val="none"/>
        </w:rPr>
        <w:t xml:space="preserve">ommissioners </w:t>
      </w:r>
      <w:r w:rsidR="00100756">
        <w:rPr>
          <w:kern w:val="0"/>
          <w14:ligatures w14:val="none"/>
        </w:rPr>
        <w:t xml:space="preserve">and Ms. Barends </w:t>
      </w:r>
      <w:r w:rsidR="003C63C5" w:rsidRPr="00F0304D">
        <w:rPr>
          <w:kern w:val="0"/>
          <w14:ligatures w14:val="none"/>
        </w:rPr>
        <w:t>as to what would be the best way</w:t>
      </w:r>
      <w:r w:rsidR="00DD0586" w:rsidRPr="00F0304D">
        <w:rPr>
          <w:kern w:val="0"/>
          <w14:ligatures w14:val="none"/>
        </w:rPr>
        <w:t xml:space="preserve"> to </w:t>
      </w:r>
      <w:r w:rsidR="00A42CFB" w:rsidRPr="00F0304D">
        <w:rPr>
          <w:kern w:val="0"/>
          <w14:ligatures w14:val="none"/>
        </w:rPr>
        <w:t>manage</w:t>
      </w:r>
      <w:r w:rsidR="00DD0586" w:rsidRPr="00F0304D">
        <w:rPr>
          <w:kern w:val="0"/>
          <w14:ligatures w14:val="none"/>
        </w:rPr>
        <w:t xml:space="preserve"> this.</w:t>
      </w:r>
      <w:r w:rsidR="00DD0586">
        <w:rPr>
          <w:kern w:val="0"/>
          <w14:ligatures w14:val="none"/>
        </w:rPr>
        <w:t xml:space="preserve"> </w:t>
      </w:r>
      <w:r w:rsidR="002D4284">
        <w:rPr>
          <w:kern w:val="0"/>
          <w14:ligatures w14:val="none"/>
        </w:rPr>
        <w:t xml:space="preserve">There was no agreement </w:t>
      </w:r>
      <w:r w:rsidR="00D523B2">
        <w:rPr>
          <w:kern w:val="0"/>
          <w14:ligatures w14:val="none"/>
        </w:rPr>
        <w:t xml:space="preserve">to move any money </w:t>
      </w:r>
      <w:r w:rsidR="002D4284">
        <w:rPr>
          <w:kern w:val="0"/>
          <w14:ligatures w14:val="none"/>
        </w:rPr>
        <w:t>at this time.</w:t>
      </w:r>
      <w:r w:rsidR="00DD0586">
        <w:rPr>
          <w:kern w:val="0"/>
          <w14:ligatures w14:val="none"/>
        </w:rPr>
        <w:t xml:space="preserve"> </w:t>
      </w:r>
    </w:p>
    <w:p w14:paraId="6F490603" w14:textId="77777777" w:rsidR="006C34C9" w:rsidRDefault="006C34C9" w:rsidP="006C34C9">
      <w:pPr>
        <w:spacing w:after="0" w:line="240" w:lineRule="auto"/>
        <w:jc w:val="both"/>
        <w:rPr>
          <w:kern w:val="0"/>
          <w14:ligatures w14:val="none"/>
        </w:rPr>
      </w:pPr>
    </w:p>
    <w:p w14:paraId="527FE0AC" w14:textId="4E5DFB7A" w:rsidR="002E2638" w:rsidRPr="003748AC" w:rsidRDefault="008521FF" w:rsidP="002E2638">
      <w:pPr>
        <w:spacing w:after="0" w:line="240" w:lineRule="auto"/>
        <w:jc w:val="both"/>
        <w:rPr>
          <w:kern w:val="0"/>
          <w14:ligatures w14:val="none"/>
        </w:rPr>
      </w:pPr>
      <w:r>
        <w:rPr>
          <w:kern w:val="0"/>
          <w14:ligatures w14:val="none"/>
        </w:rPr>
        <w:t xml:space="preserve">President </w:t>
      </w:r>
      <w:r w:rsidR="002D4284">
        <w:rPr>
          <w:kern w:val="0"/>
          <w14:ligatures w14:val="none"/>
        </w:rPr>
        <w:t xml:space="preserve">Ferrara </w:t>
      </w:r>
      <w:r>
        <w:rPr>
          <w:kern w:val="0"/>
          <w14:ligatures w14:val="none"/>
        </w:rPr>
        <w:t>called for a motion to approve the financials.</w:t>
      </w:r>
      <w:r w:rsidRPr="003748AC">
        <w:rPr>
          <w:kern w:val="0"/>
          <w14:ligatures w14:val="none"/>
        </w:rPr>
        <w:t xml:space="preserve"> It</w:t>
      </w:r>
      <w:r w:rsidR="006C34C9" w:rsidRPr="003748AC">
        <w:rPr>
          <w:kern w:val="0"/>
          <w14:ligatures w14:val="none"/>
        </w:rPr>
        <w:t xml:space="preserve"> was moved by Commissioner </w:t>
      </w:r>
      <w:r w:rsidR="006C34C9">
        <w:rPr>
          <w:kern w:val="0"/>
          <w14:ligatures w14:val="none"/>
        </w:rPr>
        <w:t>DePaula</w:t>
      </w:r>
      <w:r w:rsidR="006C34C9" w:rsidRPr="003748AC">
        <w:rPr>
          <w:kern w:val="0"/>
          <w14:ligatures w14:val="none"/>
        </w:rPr>
        <w:t xml:space="preserve"> and seconded by Commissioner </w:t>
      </w:r>
      <w:r w:rsidR="006C34C9">
        <w:rPr>
          <w:kern w:val="0"/>
          <w14:ligatures w14:val="none"/>
        </w:rPr>
        <w:t>Sheridan</w:t>
      </w:r>
      <w:r w:rsidR="006C34C9" w:rsidRPr="003748AC">
        <w:rPr>
          <w:kern w:val="0"/>
          <w14:ligatures w14:val="none"/>
        </w:rPr>
        <w:t xml:space="preserve"> that the Commission accept/approve the financials for the month ending </w:t>
      </w:r>
      <w:r w:rsidR="002A27DD">
        <w:rPr>
          <w:kern w:val="0"/>
          <w14:ligatures w14:val="none"/>
        </w:rPr>
        <w:t>March</w:t>
      </w:r>
      <w:r w:rsidR="00C7148B">
        <w:rPr>
          <w:kern w:val="0"/>
          <w14:ligatures w14:val="none"/>
        </w:rPr>
        <w:t xml:space="preserve"> 31, </w:t>
      </w:r>
      <w:r w:rsidR="006C34C9">
        <w:rPr>
          <w:kern w:val="0"/>
          <w14:ligatures w14:val="none"/>
        </w:rPr>
        <w:t xml:space="preserve">2024. </w:t>
      </w:r>
      <w:r w:rsidR="006C34C9" w:rsidRPr="003748AC">
        <w:rPr>
          <w:kern w:val="0"/>
          <w14:ligatures w14:val="none"/>
        </w:rPr>
        <w:t xml:space="preserve"> Motion passed. </w:t>
      </w:r>
      <w:r w:rsidR="006C34C9">
        <w:rPr>
          <w:kern w:val="0"/>
          <w14:ligatures w14:val="none"/>
        </w:rPr>
        <w:t xml:space="preserve"> </w:t>
      </w:r>
      <w:r w:rsidR="002E2638" w:rsidRPr="003748AC">
        <w:rPr>
          <w:kern w:val="0"/>
          <w14:ligatures w14:val="none"/>
        </w:rPr>
        <w:t xml:space="preserve">Yeas: </w:t>
      </w:r>
      <w:r w:rsidR="00AE2362">
        <w:rPr>
          <w:kern w:val="0"/>
          <w14:ligatures w14:val="none"/>
        </w:rPr>
        <w:t>4</w:t>
      </w:r>
      <w:r w:rsidR="009E133F">
        <w:rPr>
          <w:kern w:val="0"/>
          <w14:ligatures w14:val="none"/>
        </w:rPr>
        <w:t xml:space="preserve"> </w:t>
      </w:r>
      <w:r w:rsidR="002E2638">
        <w:rPr>
          <w:kern w:val="0"/>
          <w14:ligatures w14:val="none"/>
        </w:rPr>
        <w:t>Ferrara, Schliegelmeyer, Jr.,</w:t>
      </w:r>
      <w:r w:rsidR="002E2638" w:rsidRPr="003748AC">
        <w:rPr>
          <w:kern w:val="0"/>
          <w14:ligatures w14:val="none"/>
        </w:rPr>
        <w:t xml:space="preserve"> DePaula</w:t>
      </w:r>
      <w:r w:rsidR="002E2638">
        <w:rPr>
          <w:kern w:val="0"/>
          <w14:ligatures w14:val="none"/>
        </w:rPr>
        <w:t>, Sheridan</w:t>
      </w:r>
      <w:r w:rsidR="002E2638" w:rsidRPr="003748AC">
        <w:rPr>
          <w:kern w:val="0"/>
          <w14:ligatures w14:val="none"/>
        </w:rPr>
        <w:t xml:space="preserve">.  Nays: 0   Absent: </w:t>
      </w:r>
      <w:r w:rsidR="002E2638">
        <w:rPr>
          <w:kern w:val="0"/>
          <w14:ligatures w14:val="none"/>
        </w:rPr>
        <w:t xml:space="preserve">3 </w:t>
      </w:r>
      <w:r w:rsidR="002E2638" w:rsidRPr="003748AC">
        <w:rPr>
          <w:kern w:val="0"/>
          <w14:ligatures w14:val="none"/>
        </w:rPr>
        <w:t xml:space="preserve"> </w:t>
      </w:r>
      <w:r w:rsidR="002E2638">
        <w:rPr>
          <w:kern w:val="0"/>
          <w14:ligatures w14:val="none"/>
        </w:rPr>
        <w:t>Joubert, Sims, Roper</w:t>
      </w:r>
    </w:p>
    <w:p w14:paraId="257FCC15" w14:textId="77777777" w:rsidR="00854C9D" w:rsidRDefault="006C34C9" w:rsidP="006C34C9">
      <w:pPr>
        <w:spacing w:after="0" w:line="240" w:lineRule="auto"/>
        <w:jc w:val="both"/>
        <w:rPr>
          <w:kern w:val="0"/>
          <w14:ligatures w14:val="none"/>
        </w:rPr>
      </w:pPr>
      <w:r w:rsidRPr="003748AC">
        <w:rPr>
          <w:kern w:val="0"/>
          <w14:ligatures w14:val="none"/>
        </w:rPr>
        <w:t xml:space="preserve"> </w:t>
      </w:r>
    </w:p>
    <w:p w14:paraId="4CCDBE74" w14:textId="77777777" w:rsidR="006C34C9" w:rsidRDefault="006C34C9" w:rsidP="006C34C9">
      <w:pPr>
        <w:spacing w:after="0" w:line="240" w:lineRule="auto"/>
        <w:jc w:val="both"/>
        <w:rPr>
          <w:b/>
          <w:bCs/>
          <w:kern w:val="0"/>
          <w:u w:val="single"/>
          <w14:ligatures w14:val="none"/>
        </w:rPr>
      </w:pPr>
      <w:r w:rsidRPr="003748AC">
        <w:rPr>
          <w:b/>
          <w:bCs/>
          <w:kern w:val="0"/>
          <w:u w:val="single"/>
          <w14:ligatures w14:val="none"/>
        </w:rPr>
        <w:t>OLD BUSINESS</w:t>
      </w:r>
    </w:p>
    <w:p w14:paraId="68EDB2C4" w14:textId="77777777" w:rsidR="006C34C9" w:rsidRPr="003748AC" w:rsidRDefault="006C34C9" w:rsidP="006C34C9">
      <w:pPr>
        <w:spacing w:after="0" w:line="240" w:lineRule="auto"/>
        <w:jc w:val="both"/>
        <w:rPr>
          <w:b/>
          <w:bCs/>
          <w:kern w:val="0"/>
          <w:u w:val="single"/>
          <w14:ligatures w14:val="none"/>
        </w:rPr>
      </w:pPr>
    </w:p>
    <w:p w14:paraId="01EFE8BE" w14:textId="77777777" w:rsidR="006C34C9" w:rsidRPr="003748AC" w:rsidRDefault="006C34C9" w:rsidP="006C34C9">
      <w:pPr>
        <w:numPr>
          <w:ilvl w:val="0"/>
          <w:numId w:val="1"/>
        </w:numPr>
        <w:spacing w:after="0" w:line="240" w:lineRule="auto"/>
        <w:jc w:val="both"/>
        <w:rPr>
          <w:b/>
          <w:bCs/>
          <w:kern w:val="0"/>
          <w:u w:val="single"/>
          <w14:ligatures w14:val="none"/>
        </w:rPr>
      </w:pPr>
      <w:r w:rsidRPr="003748AC">
        <w:rPr>
          <w:b/>
          <w:bCs/>
          <w:kern w:val="0"/>
          <w:u w:val="single"/>
          <w14:ligatures w14:val="none"/>
        </w:rPr>
        <w:t>LA-DOTD Port Priority State H. 011927 – Transload Improvements – update</w:t>
      </w:r>
    </w:p>
    <w:p w14:paraId="6BC064D6" w14:textId="77777777" w:rsidR="006C34C9" w:rsidRPr="003748AC" w:rsidRDefault="006C34C9" w:rsidP="006C34C9">
      <w:pPr>
        <w:spacing w:after="0" w:line="240" w:lineRule="auto"/>
        <w:ind w:left="1080"/>
        <w:jc w:val="both"/>
        <w:rPr>
          <w:b/>
          <w:bCs/>
          <w:kern w:val="0"/>
          <w14:ligatures w14:val="none"/>
        </w:rPr>
      </w:pPr>
      <w:r w:rsidRPr="003748AC">
        <w:rPr>
          <w:b/>
          <w:bCs/>
          <w:kern w:val="0"/>
          <w14:ligatures w14:val="none"/>
        </w:rPr>
        <w:t>Truck scale container update and electrical update.</w:t>
      </w:r>
    </w:p>
    <w:p w14:paraId="4EE95F34" w14:textId="77777777" w:rsidR="006C34C9" w:rsidRPr="003748AC" w:rsidRDefault="006C34C9" w:rsidP="006C34C9">
      <w:pPr>
        <w:spacing w:after="0" w:line="240" w:lineRule="auto"/>
        <w:jc w:val="both"/>
        <w:rPr>
          <w:b/>
          <w:bCs/>
          <w:kern w:val="0"/>
          <w14:ligatures w14:val="none"/>
        </w:rPr>
      </w:pPr>
    </w:p>
    <w:p w14:paraId="0342908D" w14:textId="5085CEEA" w:rsidR="00557A6E" w:rsidRDefault="006C34C9" w:rsidP="00557A6E">
      <w:pPr>
        <w:spacing w:after="0" w:line="240" w:lineRule="auto"/>
        <w:jc w:val="both"/>
        <w:rPr>
          <w:kern w:val="0"/>
          <w14:ligatures w14:val="none"/>
        </w:rPr>
      </w:pPr>
      <w:r w:rsidRPr="003748AC">
        <w:rPr>
          <w:kern w:val="0"/>
          <w14:ligatures w14:val="none"/>
        </w:rPr>
        <w:t xml:space="preserve">Executive Director Patrick Dufresne told the Commissioners </w:t>
      </w:r>
      <w:r>
        <w:rPr>
          <w:kern w:val="0"/>
          <w14:ligatures w14:val="none"/>
        </w:rPr>
        <w:t xml:space="preserve">that </w:t>
      </w:r>
      <w:r w:rsidR="00575017">
        <w:rPr>
          <w:kern w:val="0"/>
          <w14:ligatures w14:val="none"/>
        </w:rPr>
        <w:t>Entergy was able to come in and install the new power service</w:t>
      </w:r>
      <w:r w:rsidR="00AA59C3">
        <w:rPr>
          <w:kern w:val="0"/>
          <w14:ligatures w14:val="none"/>
        </w:rPr>
        <w:t xml:space="preserve"> at the port</w:t>
      </w:r>
      <w:r w:rsidR="005608A9">
        <w:rPr>
          <w:kern w:val="0"/>
          <w14:ligatures w14:val="none"/>
        </w:rPr>
        <w:t>.</w:t>
      </w:r>
      <w:r w:rsidR="0057447A">
        <w:rPr>
          <w:kern w:val="0"/>
          <w14:ligatures w14:val="none"/>
        </w:rPr>
        <w:t xml:space="preserve">  He said that</w:t>
      </w:r>
      <w:r w:rsidR="00953F30">
        <w:rPr>
          <w:kern w:val="0"/>
          <w14:ligatures w14:val="none"/>
        </w:rPr>
        <w:t xml:space="preserve"> </w:t>
      </w:r>
      <w:r w:rsidR="00D67867">
        <w:rPr>
          <w:kern w:val="0"/>
          <w14:ligatures w14:val="none"/>
        </w:rPr>
        <w:t xml:space="preserve">there </w:t>
      </w:r>
      <w:r w:rsidR="00223A5D">
        <w:rPr>
          <w:kern w:val="0"/>
          <w14:ligatures w14:val="none"/>
        </w:rPr>
        <w:t>wa</w:t>
      </w:r>
      <w:r w:rsidR="00D67867">
        <w:rPr>
          <w:kern w:val="0"/>
          <w14:ligatures w14:val="none"/>
        </w:rPr>
        <w:t>s</w:t>
      </w:r>
      <w:r w:rsidR="00953F30">
        <w:rPr>
          <w:kern w:val="0"/>
          <w14:ligatures w14:val="none"/>
        </w:rPr>
        <w:t xml:space="preserve"> power in the </w:t>
      </w:r>
      <w:r w:rsidR="00A75BD8">
        <w:rPr>
          <w:kern w:val="0"/>
          <w14:ligatures w14:val="none"/>
        </w:rPr>
        <w:t>container unit</w:t>
      </w:r>
      <w:r w:rsidR="00953F30">
        <w:rPr>
          <w:kern w:val="0"/>
          <w14:ligatures w14:val="none"/>
        </w:rPr>
        <w:t xml:space="preserve"> and </w:t>
      </w:r>
      <w:r w:rsidR="000E31DE">
        <w:rPr>
          <w:kern w:val="0"/>
          <w14:ligatures w14:val="none"/>
        </w:rPr>
        <w:t>most</w:t>
      </w:r>
      <w:r w:rsidR="00953F30">
        <w:rPr>
          <w:kern w:val="0"/>
          <w14:ligatures w14:val="none"/>
        </w:rPr>
        <w:t xml:space="preserve"> of the electrical </w:t>
      </w:r>
      <w:r w:rsidR="0039327E">
        <w:rPr>
          <w:kern w:val="0"/>
          <w14:ligatures w14:val="none"/>
        </w:rPr>
        <w:t xml:space="preserve">installation </w:t>
      </w:r>
      <w:r w:rsidR="00953F30">
        <w:rPr>
          <w:kern w:val="0"/>
          <w14:ligatures w14:val="none"/>
        </w:rPr>
        <w:t>work had been done</w:t>
      </w:r>
      <w:r w:rsidR="00BD4A22">
        <w:rPr>
          <w:kern w:val="0"/>
          <w14:ligatures w14:val="none"/>
        </w:rPr>
        <w:t>.</w:t>
      </w:r>
      <w:r w:rsidR="008B1C17">
        <w:rPr>
          <w:kern w:val="0"/>
          <w14:ligatures w14:val="none"/>
        </w:rPr>
        <w:t xml:space="preserve"> </w:t>
      </w:r>
      <w:r w:rsidR="00D67867">
        <w:rPr>
          <w:kern w:val="0"/>
          <w14:ligatures w14:val="none"/>
        </w:rPr>
        <w:t xml:space="preserve">He said </w:t>
      </w:r>
      <w:r w:rsidR="00290991">
        <w:rPr>
          <w:kern w:val="0"/>
          <w14:ligatures w14:val="none"/>
        </w:rPr>
        <w:t>ad</w:t>
      </w:r>
      <w:r w:rsidR="001B176E">
        <w:rPr>
          <w:kern w:val="0"/>
          <w14:ligatures w14:val="none"/>
        </w:rPr>
        <w:t xml:space="preserve">ditional </w:t>
      </w:r>
      <w:r w:rsidR="00377842">
        <w:rPr>
          <w:kern w:val="0"/>
          <w14:ligatures w14:val="none"/>
        </w:rPr>
        <w:t xml:space="preserve">electrical </w:t>
      </w:r>
      <w:r w:rsidR="001B176E">
        <w:rPr>
          <w:kern w:val="0"/>
          <w14:ligatures w14:val="none"/>
        </w:rPr>
        <w:t xml:space="preserve">conduit </w:t>
      </w:r>
      <w:r w:rsidR="004921C2">
        <w:rPr>
          <w:kern w:val="0"/>
          <w14:ligatures w14:val="none"/>
        </w:rPr>
        <w:t>installation</w:t>
      </w:r>
      <w:r w:rsidR="008B1C17">
        <w:rPr>
          <w:kern w:val="0"/>
          <w14:ligatures w14:val="none"/>
        </w:rPr>
        <w:t xml:space="preserve"> for the Michell</w:t>
      </w:r>
      <w:r w:rsidR="0057447A">
        <w:rPr>
          <w:kern w:val="0"/>
          <w14:ligatures w14:val="none"/>
        </w:rPr>
        <w:t>i</w:t>
      </w:r>
      <w:r w:rsidR="008B1C17">
        <w:rPr>
          <w:kern w:val="0"/>
          <w14:ligatures w14:val="none"/>
        </w:rPr>
        <w:t xml:space="preserve"> </w:t>
      </w:r>
      <w:r w:rsidR="002E651A">
        <w:rPr>
          <w:kern w:val="0"/>
          <w14:ligatures w14:val="none"/>
        </w:rPr>
        <w:t xml:space="preserve">scales </w:t>
      </w:r>
      <w:r w:rsidR="008B1C17">
        <w:rPr>
          <w:kern w:val="0"/>
          <w14:ligatures w14:val="none"/>
        </w:rPr>
        <w:t>equip</w:t>
      </w:r>
      <w:r w:rsidR="00AE751C">
        <w:rPr>
          <w:kern w:val="0"/>
          <w14:ligatures w14:val="none"/>
        </w:rPr>
        <w:t>ment w</w:t>
      </w:r>
      <w:r w:rsidR="00C8074F">
        <w:rPr>
          <w:kern w:val="0"/>
          <w14:ligatures w14:val="none"/>
        </w:rPr>
        <w:t>ould</w:t>
      </w:r>
      <w:r w:rsidR="00AE751C">
        <w:rPr>
          <w:kern w:val="0"/>
          <w14:ligatures w14:val="none"/>
        </w:rPr>
        <w:t xml:space="preserve"> be done soon, </w:t>
      </w:r>
      <w:r w:rsidR="00D67867">
        <w:rPr>
          <w:kern w:val="0"/>
          <w14:ligatures w14:val="none"/>
        </w:rPr>
        <w:t xml:space="preserve">and that </w:t>
      </w:r>
      <w:r w:rsidR="004B54AB">
        <w:rPr>
          <w:kern w:val="0"/>
          <w14:ligatures w14:val="none"/>
        </w:rPr>
        <w:t>“</w:t>
      </w:r>
      <w:r w:rsidR="00D67867">
        <w:rPr>
          <w:kern w:val="0"/>
          <w14:ligatures w14:val="none"/>
        </w:rPr>
        <w:t xml:space="preserve">we are </w:t>
      </w:r>
      <w:r w:rsidR="00533D64">
        <w:rPr>
          <w:kern w:val="0"/>
          <w14:ligatures w14:val="none"/>
        </w:rPr>
        <w:t xml:space="preserve">getting </w:t>
      </w:r>
      <w:r w:rsidR="00D67867">
        <w:rPr>
          <w:kern w:val="0"/>
          <w14:ligatures w14:val="none"/>
        </w:rPr>
        <w:t>close to the finish line.</w:t>
      </w:r>
      <w:r w:rsidR="004B54AB">
        <w:rPr>
          <w:kern w:val="0"/>
          <w14:ligatures w14:val="none"/>
        </w:rPr>
        <w:t xml:space="preserve">”  </w:t>
      </w:r>
      <w:r w:rsidR="002F0FF0">
        <w:rPr>
          <w:kern w:val="0"/>
          <w14:ligatures w14:val="none"/>
        </w:rPr>
        <w:t xml:space="preserve">Mr. Dufresne said that the LA-DOTD is ready to </w:t>
      </w:r>
      <w:r w:rsidR="00011194">
        <w:rPr>
          <w:kern w:val="0"/>
          <w14:ligatures w14:val="none"/>
        </w:rPr>
        <w:t xml:space="preserve">move forward and </w:t>
      </w:r>
      <w:r w:rsidR="00E1137D">
        <w:rPr>
          <w:kern w:val="0"/>
          <w14:ligatures w14:val="none"/>
        </w:rPr>
        <w:t xml:space="preserve">close </w:t>
      </w:r>
      <w:r w:rsidR="007C4701">
        <w:rPr>
          <w:kern w:val="0"/>
          <w14:ligatures w14:val="none"/>
        </w:rPr>
        <w:t xml:space="preserve">out </w:t>
      </w:r>
      <w:r w:rsidR="00E1137D">
        <w:rPr>
          <w:kern w:val="0"/>
          <w14:ligatures w14:val="none"/>
        </w:rPr>
        <w:t xml:space="preserve">this </w:t>
      </w:r>
      <w:r w:rsidR="00421292">
        <w:rPr>
          <w:kern w:val="0"/>
          <w14:ligatures w14:val="none"/>
        </w:rPr>
        <w:t>project and</w:t>
      </w:r>
      <w:r w:rsidR="00274417">
        <w:rPr>
          <w:kern w:val="0"/>
          <w14:ligatures w14:val="none"/>
        </w:rPr>
        <w:t xml:space="preserve"> </w:t>
      </w:r>
      <w:r w:rsidR="00014DBE">
        <w:rPr>
          <w:kern w:val="0"/>
          <w14:ligatures w14:val="none"/>
        </w:rPr>
        <w:t>has authorized for</w:t>
      </w:r>
      <w:r w:rsidR="00E400DF">
        <w:rPr>
          <w:kern w:val="0"/>
          <w14:ligatures w14:val="none"/>
        </w:rPr>
        <w:t xml:space="preserve"> </w:t>
      </w:r>
      <w:r w:rsidR="00274417">
        <w:rPr>
          <w:kern w:val="0"/>
          <w14:ligatures w14:val="none"/>
        </w:rPr>
        <w:t>the</w:t>
      </w:r>
      <w:r w:rsidR="00E1137D">
        <w:rPr>
          <w:kern w:val="0"/>
          <w14:ligatures w14:val="none"/>
        </w:rPr>
        <w:t xml:space="preserve"> lean period</w:t>
      </w:r>
      <w:r w:rsidR="00274417">
        <w:rPr>
          <w:kern w:val="0"/>
          <w14:ligatures w14:val="none"/>
        </w:rPr>
        <w:t xml:space="preserve"> </w:t>
      </w:r>
      <w:r w:rsidR="00014DBE">
        <w:rPr>
          <w:kern w:val="0"/>
          <w14:ligatures w14:val="none"/>
        </w:rPr>
        <w:t xml:space="preserve">to </w:t>
      </w:r>
      <w:r w:rsidR="00274417">
        <w:rPr>
          <w:kern w:val="0"/>
          <w14:ligatures w14:val="none"/>
        </w:rPr>
        <w:t>begin</w:t>
      </w:r>
      <w:r w:rsidR="007C4701">
        <w:rPr>
          <w:kern w:val="0"/>
          <w14:ligatures w14:val="none"/>
        </w:rPr>
        <w:t>.  He said</w:t>
      </w:r>
      <w:r w:rsidR="00404F25">
        <w:rPr>
          <w:kern w:val="0"/>
          <w14:ligatures w14:val="none"/>
        </w:rPr>
        <w:t xml:space="preserve"> that t</w:t>
      </w:r>
      <w:r w:rsidR="00090991">
        <w:rPr>
          <w:kern w:val="0"/>
          <w14:ligatures w14:val="none"/>
        </w:rPr>
        <w:t>h</w:t>
      </w:r>
      <w:r w:rsidR="00402A9F">
        <w:rPr>
          <w:kern w:val="0"/>
          <w14:ligatures w14:val="none"/>
        </w:rPr>
        <w:t>e</w:t>
      </w:r>
      <w:r w:rsidR="00090991">
        <w:rPr>
          <w:kern w:val="0"/>
          <w14:ligatures w14:val="none"/>
        </w:rPr>
        <w:t xml:space="preserve"> resolution</w:t>
      </w:r>
      <w:r w:rsidR="00402A9F">
        <w:rPr>
          <w:kern w:val="0"/>
          <w14:ligatures w14:val="none"/>
        </w:rPr>
        <w:t xml:space="preserve"> today</w:t>
      </w:r>
      <w:r w:rsidR="00090991">
        <w:rPr>
          <w:kern w:val="0"/>
          <w14:ligatures w14:val="none"/>
        </w:rPr>
        <w:t xml:space="preserve"> will help expedite the close out process. </w:t>
      </w:r>
      <w:r w:rsidR="00E1137D">
        <w:rPr>
          <w:kern w:val="0"/>
          <w14:ligatures w14:val="none"/>
        </w:rPr>
        <w:t xml:space="preserve"> </w:t>
      </w:r>
      <w:r w:rsidR="00CE36B4">
        <w:rPr>
          <w:kern w:val="0"/>
          <w14:ligatures w14:val="none"/>
        </w:rPr>
        <w:t>President Ferrara asked Mr. Dufresne to give a timeline of</w:t>
      </w:r>
      <w:r w:rsidR="009400BF">
        <w:rPr>
          <w:kern w:val="0"/>
          <w14:ligatures w14:val="none"/>
        </w:rPr>
        <w:t xml:space="preserve"> </w:t>
      </w:r>
      <w:r w:rsidR="002F0FF0">
        <w:rPr>
          <w:kern w:val="0"/>
          <w14:ligatures w14:val="none"/>
        </w:rPr>
        <w:t xml:space="preserve">events </w:t>
      </w:r>
      <w:r w:rsidR="002F0FF0">
        <w:rPr>
          <w:kern w:val="0"/>
          <w14:ligatures w14:val="none"/>
        </w:rPr>
        <w:lastRenderedPageBreak/>
        <w:t>for the truck scale container</w:t>
      </w:r>
      <w:r w:rsidR="007D700E">
        <w:rPr>
          <w:kern w:val="0"/>
          <w14:ligatures w14:val="none"/>
        </w:rPr>
        <w:t xml:space="preserve"> </w:t>
      </w:r>
      <w:r w:rsidR="007C4701">
        <w:rPr>
          <w:kern w:val="0"/>
          <w14:ligatures w14:val="none"/>
        </w:rPr>
        <w:t xml:space="preserve">unit </w:t>
      </w:r>
      <w:r w:rsidR="007D700E">
        <w:rPr>
          <w:kern w:val="0"/>
          <w14:ligatures w14:val="none"/>
        </w:rPr>
        <w:t>from</w:t>
      </w:r>
      <w:r w:rsidR="007974AF">
        <w:rPr>
          <w:kern w:val="0"/>
          <w14:ligatures w14:val="none"/>
        </w:rPr>
        <w:t xml:space="preserve"> the time the container was </w:t>
      </w:r>
      <w:r w:rsidR="000D4714">
        <w:rPr>
          <w:kern w:val="0"/>
          <w14:ligatures w14:val="none"/>
        </w:rPr>
        <w:t>received</w:t>
      </w:r>
      <w:r w:rsidR="00864C0D">
        <w:rPr>
          <w:kern w:val="0"/>
          <w14:ligatures w14:val="none"/>
        </w:rPr>
        <w:t xml:space="preserve"> to now</w:t>
      </w:r>
      <w:r w:rsidR="000A3BA5">
        <w:rPr>
          <w:kern w:val="0"/>
          <w14:ligatures w14:val="none"/>
        </w:rPr>
        <w:t>, and Mr. Dufresne complied.</w:t>
      </w:r>
      <w:r w:rsidR="00B000B3">
        <w:rPr>
          <w:kern w:val="0"/>
          <w14:ligatures w14:val="none"/>
        </w:rPr>
        <w:t xml:space="preserve">  </w:t>
      </w:r>
      <w:r w:rsidR="00C91C2B">
        <w:rPr>
          <w:kern w:val="0"/>
          <w14:ligatures w14:val="none"/>
        </w:rPr>
        <w:t xml:space="preserve">After </w:t>
      </w:r>
      <w:r w:rsidR="00E002D2">
        <w:rPr>
          <w:kern w:val="0"/>
          <w14:ligatures w14:val="none"/>
        </w:rPr>
        <w:t xml:space="preserve">a </w:t>
      </w:r>
      <w:r w:rsidR="008C51C2">
        <w:rPr>
          <w:kern w:val="0"/>
          <w14:ligatures w14:val="none"/>
        </w:rPr>
        <w:t>brief discussion</w:t>
      </w:r>
      <w:r w:rsidR="00C91C2B">
        <w:rPr>
          <w:kern w:val="0"/>
          <w14:ligatures w14:val="none"/>
        </w:rPr>
        <w:t xml:space="preserve">, </w:t>
      </w:r>
      <w:r w:rsidR="00B000B3">
        <w:rPr>
          <w:kern w:val="0"/>
          <w14:ligatures w14:val="none"/>
        </w:rPr>
        <w:t>Commissioner DePaula read the resolution</w:t>
      </w:r>
      <w:r w:rsidR="00686E3F">
        <w:rPr>
          <w:kern w:val="0"/>
          <w14:ligatures w14:val="none"/>
        </w:rPr>
        <w:t xml:space="preserve"> of </w:t>
      </w:r>
      <w:r w:rsidR="00557A6E">
        <w:rPr>
          <w:kern w:val="0"/>
          <w14:ligatures w14:val="none"/>
        </w:rPr>
        <w:t>project acceptance:</w:t>
      </w:r>
    </w:p>
    <w:p w14:paraId="0AAB4FB5" w14:textId="77777777" w:rsidR="006A65A4" w:rsidRDefault="006A65A4" w:rsidP="00557A6E">
      <w:pPr>
        <w:spacing w:after="0" w:line="240" w:lineRule="auto"/>
        <w:jc w:val="both"/>
      </w:pPr>
    </w:p>
    <w:p w14:paraId="1F04260A" w14:textId="691D7691" w:rsidR="00557A6E" w:rsidRDefault="006A65A4" w:rsidP="00557A6E">
      <w:pPr>
        <w:tabs>
          <w:tab w:val="left" w:pos="0"/>
        </w:tabs>
        <w:jc w:val="both"/>
      </w:pPr>
      <w:r>
        <w:tab/>
      </w:r>
      <w:r w:rsidR="00557A6E">
        <w:t xml:space="preserve">WHEREAS, the South Tangipahoa Parish Port Commission contracted with LA Contracting Enterprise, LLC to complete State Project No. H.011927 (322) in accordance with the current bid laws of the State of Louisiana, including, but not limited to R.S. 38:2211 et seq; and </w:t>
      </w:r>
    </w:p>
    <w:p w14:paraId="7D34145D" w14:textId="77777777" w:rsidR="00557A6E" w:rsidRDefault="00557A6E" w:rsidP="00557A6E">
      <w:pPr>
        <w:tabs>
          <w:tab w:val="left" w:pos="0"/>
        </w:tabs>
        <w:jc w:val="both"/>
      </w:pPr>
      <w:r>
        <w:tab/>
        <w:t>WHEREAS, the contract between the South Tangipahoa Parish Port Commission and LA Contracting Enterprise, LLC has been successfully completed.</w:t>
      </w:r>
    </w:p>
    <w:p w14:paraId="1D0F65D6" w14:textId="77777777" w:rsidR="00557A6E" w:rsidRDefault="00557A6E" w:rsidP="00557A6E">
      <w:pPr>
        <w:tabs>
          <w:tab w:val="left" w:pos="0"/>
        </w:tabs>
        <w:jc w:val="both"/>
      </w:pPr>
      <w:r>
        <w:tab/>
        <w:t>NOW, THEREFORE, BE IT RESOLVED by the South Tangipahoa Parish Port Commission in regular session, assembled on this 10</w:t>
      </w:r>
      <w:r>
        <w:rPr>
          <w:vertAlign w:val="superscript"/>
        </w:rPr>
        <w:t>th</w:t>
      </w:r>
      <w:r>
        <w:t xml:space="preserve">  day of April, 2024, that the contract is hereby accepted by the South Tangipahoa Parish Port Commission.</w:t>
      </w:r>
    </w:p>
    <w:p w14:paraId="146233BA" w14:textId="486DFA9A" w:rsidR="00223A5D" w:rsidRPr="003748AC" w:rsidRDefault="007C7991" w:rsidP="00223A5D">
      <w:pPr>
        <w:spacing w:after="0" w:line="240" w:lineRule="auto"/>
        <w:jc w:val="both"/>
        <w:rPr>
          <w:kern w:val="0"/>
          <w14:ligatures w14:val="none"/>
        </w:rPr>
      </w:pPr>
      <w:r>
        <w:t xml:space="preserve">A motion was made by Commissioner Sheridan and seconded by Commission Schliegelmeyer, Jr. to accept </w:t>
      </w:r>
      <w:r w:rsidR="0078493E">
        <w:t xml:space="preserve">the resolution </w:t>
      </w:r>
      <w:r w:rsidR="00264AA8">
        <w:t>for</w:t>
      </w:r>
      <w:r w:rsidR="00C25DCD">
        <w:t xml:space="preserve"> the</w:t>
      </w:r>
      <w:r w:rsidR="0078493E">
        <w:t xml:space="preserve"> project </w:t>
      </w:r>
      <w:r w:rsidR="00223A5D">
        <w:t xml:space="preserve">acceptance.  Motion passed.  </w:t>
      </w:r>
      <w:r w:rsidR="00223A5D" w:rsidRPr="003748AC">
        <w:rPr>
          <w:kern w:val="0"/>
          <w14:ligatures w14:val="none"/>
        </w:rPr>
        <w:t xml:space="preserve">Yeas: </w:t>
      </w:r>
      <w:r w:rsidR="00223A5D">
        <w:rPr>
          <w:kern w:val="0"/>
          <w14:ligatures w14:val="none"/>
        </w:rPr>
        <w:t>4</w:t>
      </w:r>
      <w:r w:rsidR="00223A5D" w:rsidRPr="003748AC">
        <w:rPr>
          <w:kern w:val="0"/>
          <w14:ligatures w14:val="none"/>
        </w:rPr>
        <w:t xml:space="preserve">  </w:t>
      </w:r>
      <w:r w:rsidR="00223A5D">
        <w:rPr>
          <w:kern w:val="0"/>
          <w14:ligatures w14:val="none"/>
        </w:rPr>
        <w:t>Ferrara, Schliegelmeyer, Jr.,</w:t>
      </w:r>
      <w:r w:rsidR="00223A5D" w:rsidRPr="003748AC">
        <w:rPr>
          <w:kern w:val="0"/>
          <w14:ligatures w14:val="none"/>
        </w:rPr>
        <w:t xml:space="preserve"> DePaula</w:t>
      </w:r>
      <w:r w:rsidR="00223A5D">
        <w:rPr>
          <w:kern w:val="0"/>
          <w14:ligatures w14:val="none"/>
        </w:rPr>
        <w:t>, Sheridan</w:t>
      </w:r>
      <w:r w:rsidR="00223A5D" w:rsidRPr="003748AC">
        <w:rPr>
          <w:kern w:val="0"/>
          <w14:ligatures w14:val="none"/>
        </w:rPr>
        <w:t xml:space="preserve">.  Nays: 0   Absent: </w:t>
      </w:r>
      <w:r w:rsidR="00223A5D">
        <w:rPr>
          <w:kern w:val="0"/>
          <w14:ligatures w14:val="none"/>
        </w:rPr>
        <w:t xml:space="preserve">3 </w:t>
      </w:r>
      <w:r w:rsidR="00223A5D" w:rsidRPr="003748AC">
        <w:rPr>
          <w:kern w:val="0"/>
          <w14:ligatures w14:val="none"/>
        </w:rPr>
        <w:t xml:space="preserve"> </w:t>
      </w:r>
      <w:r w:rsidR="00223A5D">
        <w:rPr>
          <w:kern w:val="0"/>
          <w14:ligatures w14:val="none"/>
        </w:rPr>
        <w:t>Joubert, Sims, Roper</w:t>
      </w:r>
    </w:p>
    <w:p w14:paraId="1242A283" w14:textId="77777777" w:rsidR="00E5737B" w:rsidRDefault="00E5737B" w:rsidP="006C34C9">
      <w:pPr>
        <w:spacing w:after="0" w:line="240" w:lineRule="auto"/>
        <w:jc w:val="both"/>
        <w:rPr>
          <w:kern w:val="0"/>
          <w14:ligatures w14:val="none"/>
        </w:rPr>
      </w:pPr>
    </w:p>
    <w:p w14:paraId="23988005" w14:textId="4BC315D7" w:rsidR="006C34C9" w:rsidRPr="003748AC" w:rsidRDefault="006C34C9" w:rsidP="006C34C9">
      <w:pPr>
        <w:spacing w:after="0" w:line="240" w:lineRule="auto"/>
        <w:jc w:val="both"/>
        <w:rPr>
          <w:kern w:val="0"/>
          <w14:ligatures w14:val="none"/>
        </w:rPr>
      </w:pPr>
      <w:r>
        <w:rPr>
          <w:kern w:val="0"/>
          <w14:ligatures w14:val="none"/>
        </w:rPr>
        <w:t>There were no additional comments or questions.</w:t>
      </w:r>
    </w:p>
    <w:p w14:paraId="2C741383" w14:textId="77777777" w:rsidR="006C34C9" w:rsidRPr="003748AC" w:rsidRDefault="006C34C9" w:rsidP="006C34C9">
      <w:pPr>
        <w:spacing w:after="0" w:line="240" w:lineRule="auto"/>
        <w:jc w:val="both"/>
        <w:rPr>
          <w:kern w:val="0"/>
          <w14:ligatures w14:val="none"/>
        </w:rPr>
      </w:pPr>
    </w:p>
    <w:p w14:paraId="7C1D5E4E" w14:textId="77777777" w:rsidR="006C34C9" w:rsidRDefault="006C34C9" w:rsidP="006C34C9">
      <w:pPr>
        <w:numPr>
          <w:ilvl w:val="0"/>
          <w:numId w:val="1"/>
        </w:numPr>
        <w:spacing w:after="0" w:line="240" w:lineRule="auto"/>
        <w:jc w:val="both"/>
        <w:rPr>
          <w:b/>
          <w:bCs/>
          <w:kern w:val="0"/>
          <w:u w:val="single"/>
          <w14:ligatures w14:val="none"/>
        </w:rPr>
      </w:pPr>
      <w:r w:rsidRPr="003748AC">
        <w:rPr>
          <w:b/>
          <w:bCs/>
          <w:kern w:val="0"/>
          <w:u w:val="single"/>
          <w14:ligatures w14:val="none"/>
        </w:rPr>
        <w:t>Warehouse Building #3  - evaluation &amp; maintenance schedule update</w:t>
      </w:r>
    </w:p>
    <w:p w14:paraId="30AAA7E5" w14:textId="77777777" w:rsidR="009E590E" w:rsidRDefault="009E590E" w:rsidP="009E590E">
      <w:pPr>
        <w:spacing w:after="0" w:line="240" w:lineRule="auto"/>
        <w:ind w:left="1080"/>
        <w:jc w:val="both"/>
        <w:rPr>
          <w:b/>
          <w:bCs/>
          <w:kern w:val="0"/>
          <w:u w:val="single"/>
          <w14:ligatures w14:val="none"/>
        </w:rPr>
      </w:pPr>
    </w:p>
    <w:p w14:paraId="6F443906" w14:textId="3210DDB1" w:rsidR="00200899" w:rsidRPr="007A0F95" w:rsidRDefault="007A0F95" w:rsidP="00925E46">
      <w:pPr>
        <w:spacing w:after="0" w:line="240" w:lineRule="auto"/>
        <w:jc w:val="both"/>
        <w:rPr>
          <w:kern w:val="0"/>
          <w14:ligatures w14:val="none"/>
        </w:rPr>
      </w:pPr>
      <w:r w:rsidRPr="007A0F95">
        <w:rPr>
          <w:kern w:val="0"/>
          <w14:ligatures w14:val="none"/>
        </w:rPr>
        <w:t>Mr. Dufresne said that</w:t>
      </w:r>
      <w:r w:rsidR="00C25DCD">
        <w:rPr>
          <w:kern w:val="0"/>
          <w14:ligatures w14:val="none"/>
        </w:rPr>
        <w:t xml:space="preserve"> the contractor hired by the</w:t>
      </w:r>
      <w:r w:rsidRPr="007A0F95">
        <w:rPr>
          <w:kern w:val="0"/>
          <w14:ligatures w14:val="none"/>
        </w:rPr>
        <w:t xml:space="preserve"> </w:t>
      </w:r>
      <w:r>
        <w:rPr>
          <w:kern w:val="0"/>
          <w14:ligatures w14:val="none"/>
        </w:rPr>
        <w:t>building tenant</w:t>
      </w:r>
      <w:r w:rsidR="001E6EC1">
        <w:rPr>
          <w:kern w:val="0"/>
          <w14:ligatures w14:val="none"/>
        </w:rPr>
        <w:t xml:space="preserve"> ha</w:t>
      </w:r>
      <w:r w:rsidR="007B137B">
        <w:rPr>
          <w:kern w:val="0"/>
          <w14:ligatures w14:val="none"/>
        </w:rPr>
        <w:t>d</w:t>
      </w:r>
      <w:r w:rsidR="001E6EC1">
        <w:rPr>
          <w:kern w:val="0"/>
          <w14:ligatures w14:val="none"/>
        </w:rPr>
        <w:t xml:space="preserve"> begun the repair work in Warehouse </w:t>
      </w:r>
      <w:r w:rsidR="00605229">
        <w:rPr>
          <w:kern w:val="0"/>
          <w14:ligatures w14:val="none"/>
        </w:rPr>
        <w:t>B</w:t>
      </w:r>
      <w:r w:rsidR="001E6EC1">
        <w:rPr>
          <w:kern w:val="0"/>
          <w14:ligatures w14:val="none"/>
        </w:rPr>
        <w:t>uilding #3</w:t>
      </w:r>
      <w:r w:rsidR="00ED70C1">
        <w:rPr>
          <w:kern w:val="0"/>
          <w14:ligatures w14:val="none"/>
        </w:rPr>
        <w:t>.  He</w:t>
      </w:r>
      <w:r w:rsidR="009E590E">
        <w:rPr>
          <w:kern w:val="0"/>
          <w14:ligatures w14:val="none"/>
        </w:rPr>
        <w:t xml:space="preserve"> read a</w:t>
      </w:r>
      <w:r w:rsidR="00283136">
        <w:rPr>
          <w:kern w:val="0"/>
          <w14:ligatures w14:val="none"/>
        </w:rPr>
        <w:t>n email update</w:t>
      </w:r>
      <w:r w:rsidR="009E590E">
        <w:rPr>
          <w:kern w:val="0"/>
          <w14:ligatures w14:val="none"/>
        </w:rPr>
        <w:t xml:space="preserve"> from</w:t>
      </w:r>
      <w:r w:rsidR="00AA65F3">
        <w:rPr>
          <w:kern w:val="0"/>
          <w14:ligatures w14:val="none"/>
        </w:rPr>
        <w:t xml:space="preserve"> the tenant</w:t>
      </w:r>
      <w:r w:rsidR="009E590E">
        <w:rPr>
          <w:kern w:val="0"/>
          <w14:ligatures w14:val="none"/>
        </w:rPr>
        <w:t xml:space="preserve"> </w:t>
      </w:r>
      <w:r w:rsidR="00705393">
        <w:rPr>
          <w:kern w:val="0"/>
          <w14:ligatures w14:val="none"/>
        </w:rPr>
        <w:t>(</w:t>
      </w:r>
      <w:r w:rsidR="009E590E">
        <w:rPr>
          <w:kern w:val="0"/>
          <w14:ligatures w14:val="none"/>
        </w:rPr>
        <w:t>Andy Parker</w:t>
      </w:r>
      <w:r w:rsidR="00705393">
        <w:rPr>
          <w:kern w:val="0"/>
          <w14:ligatures w14:val="none"/>
        </w:rPr>
        <w:t>,</w:t>
      </w:r>
      <w:r w:rsidR="00421CD2">
        <w:rPr>
          <w:kern w:val="0"/>
          <w14:ligatures w14:val="none"/>
        </w:rPr>
        <w:t xml:space="preserve"> Premier Chemicals</w:t>
      </w:r>
      <w:r w:rsidR="00705393">
        <w:rPr>
          <w:kern w:val="0"/>
          <w14:ligatures w14:val="none"/>
        </w:rPr>
        <w:t>)</w:t>
      </w:r>
      <w:r w:rsidR="007D3CFC">
        <w:rPr>
          <w:kern w:val="0"/>
          <w14:ligatures w14:val="none"/>
        </w:rPr>
        <w:t xml:space="preserve"> that said </w:t>
      </w:r>
      <w:r w:rsidR="00877383">
        <w:rPr>
          <w:kern w:val="0"/>
          <w14:ligatures w14:val="none"/>
        </w:rPr>
        <w:t xml:space="preserve">60’ of 4” wall </w:t>
      </w:r>
      <w:r w:rsidR="00ED70C1">
        <w:rPr>
          <w:kern w:val="0"/>
          <w14:ligatures w14:val="none"/>
        </w:rPr>
        <w:t>panels</w:t>
      </w:r>
      <w:r w:rsidR="00877383">
        <w:rPr>
          <w:kern w:val="0"/>
          <w14:ligatures w14:val="none"/>
        </w:rPr>
        <w:t xml:space="preserve"> on the </w:t>
      </w:r>
      <w:r w:rsidR="00ED70C1">
        <w:rPr>
          <w:kern w:val="0"/>
          <w14:ligatures w14:val="none"/>
        </w:rPr>
        <w:t>Northeast</w:t>
      </w:r>
      <w:r w:rsidR="00877383">
        <w:rPr>
          <w:kern w:val="0"/>
          <w14:ligatures w14:val="none"/>
        </w:rPr>
        <w:t xml:space="preserve"> corner of the building running east were being replaced</w:t>
      </w:r>
      <w:r w:rsidR="00235962">
        <w:rPr>
          <w:kern w:val="0"/>
          <w14:ligatures w14:val="none"/>
        </w:rPr>
        <w:t xml:space="preserve">, and 90’ of </w:t>
      </w:r>
      <w:r w:rsidR="00C2470C">
        <w:rPr>
          <w:kern w:val="0"/>
          <w14:ligatures w14:val="none"/>
        </w:rPr>
        <w:t>full wall panels on the northeast corner of the building running sout</w:t>
      </w:r>
      <w:r w:rsidR="00964A47">
        <w:rPr>
          <w:kern w:val="0"/>
          <w14:ligatures w14:val="none"/>
        </w:rPr>
        <w:t>h</w:t>
      </w:r>
      <w:r w:rsidR="00E6367C">
        <w:rPr>
          <w:kern w:val="0"/>
          <w14:ligatures w14:val="none"/>
        </w:rPr>
        <w:t xml:space="preserve">.  </w:t>
      </w:r>
      <w:r w:rsidR="00BB6417">
        <w:rPr>
          <w:kern w:val="0"/>
          <w14:ligatures w14:val="none"/>
        </w:rPr>
        <w:t xml:space="preserve">They </w:t>
      </w:r>
      <w:r w:rsidR="006776E7">
        <w:rPr>
          <w:kern w:val="0"/>
          <w14:ligatures w14:val="none"/>
        </w:rPr>
        <w:t>are</w:t>
      </w:r>
      <w:r w:rsidR="00BB6417">
        <w:rPr>
          <w:kern w:val="0"/>
          <w14:ligatures w14:val="none"/>
        </w:rPr>
        <w:t xml:space="preserve"> also</w:t>
      </w:r>
      <w:r w:rsidR="00964A47">
        <w:rPr>
          <w:kern w:val="0"/>
          <w14:ligatures w14:val="none"/>
        </w:rPr>
        <w:t xml:space="preserve"> replac</w:t>
      </w:r>
      <w:r w:rsidR="006776E7">
        <w:rPr>
          <w:kern w:val="0"/>
          <w14:ligatures w14:val="none"/>
        </w:rPr>
        <w:t>ing</w:t>
      </w:r>
      <w:r w:rsidR="00964A47">
        <w:rPr>
          <w:kern w:val="0"/>
          <w14:ligatures w14:val="none"/>
        </w:rPr>
        <w:t xml:space="preserve"> all purlins that are </w:t>
      </w:r>
      <w:r w:rsidR="00D30093">
        <w:rPr>
          <w:kern w:val="0"/>
          <w14:ligatures w14:val="none"/>
        </w:rPr>
        <w:t>damaged</w:t>
      </w:r>
      <w:r w:rsidR="00964A47">
        <w:rPr>
          <w:kern w:val="0"/>
          <w14:ligatures w14:val="none"/>
        </w:rPr>
        <w:t xml:space="preserve"> in these sections.</w:t>
      </w:r>
      <w:r w:rsidR="00BB6417">
        <w:rPr>
          <w:kern w:val="0"/>
          <w14:ligatures w14:val="none"/>
        </w:rPr>
        <w:t xml:space="preserve">  </w:t>
      </w:r>
      <w:r w:rsidR="00200899">
        <w:rPr>
          <w:kern w:val="0"/>
          <w14:ligatures w14:val="none"/>
        </w:rPr>
        <w:t xml:space="preserve">Commissioner DePaula asked </w:t>
      </w:r>
      <w:r w:rsidR="00A16743">
        <w:rPr>
          <w:kern w:val="0"/>
          <w14:ligatures w14:val="none"/>
        </w:rPr>
        <w:t xml:space="preserve">if </w:t>
      </w:r>
      <w:r w:rsidR="00960B8B">
        <w:rPr>
          <w:kern w:val="0"/>
          <w14:ligatures w14:val="none"/>
        </w:rPr>
        <w:t xml:space="preserve">the repairs </w:t>
      </w:r>
      <w:r w:rsidR="00A16743">
        <w:rPr>
          <w:kern w:val="0"/>
          <w14:ligatures w14:val="none"/>
        </w:rPr>
        <w:t xml:space="preserve">being done </w:t>
      </w:r>
      <w:r w:rsidR="00C32F49">
        <w:rPr>
          <w:kern w:val="0"/>
          <w14:ligatures w14:val="none"/>
        </w:rPr>
        <w:t>now were coming</w:t>
      </w:r>
      <w:r w:rsidR="00960B8B">
        <w:rPr>
          <w:kern w:val="0"/>
          <w14:ligatures w14:val="none"/>
        </w:rPr>
        <w:t xml:space="preserve"> </w:t>
      </w:r>
      <w:r w:rsidR="0041303E">
        <w:rPr>
          <w:kern w:val="0"/>
          <w14:ligatures w14:val="none"/>
        </w:rPr>
        <w:t>from</w:t>
      </w:r>
      <w:r w:rsidR="00960B8B">
        <w:rPr>
          <w:kern w:val="0"/>
          <w14:ligatures w14:val="none"/>
        </w:rPr>
        <w:t xml:space="preserve"> the </w:t>
      </w:r>
      <w:r w:rsidR="00C32F49">
        <w:rPr>
          <w:kern w:val="0"/>
          <w14:ligatures w14:val="none"/>
        </w:rPr>
        <w:t xml:space="preserve">inspection </w:t>
      </w:r>
      <w:r w:rsidR="00960B8B">
        <w:rPr>
          <w:kern w:val="0"/>
          <w14:ligatures w14:val="none"/>
        </w:rPr>
        <w:t>report</w:t>
      </w:r>
      <w:r w:rsidR="0006135C">
        <w:rPr>
          <w:kern w:val="0"/>
          <w14:ligatures w14:val="none"/>
        </w:rPr>
        <w:t xml:space="preserve"> and Mr. Dufresne replied yes.  </w:t>
      </w:r>
      <w:r w:rsidR="00F27911">
        <w:rPr>
          <w:kern w:val="0"/>
          <w14:ligatures w14:val="none"/>
        </w:rPr>
        <w:t xml:space="preserve">Commissioner DePaula asked </w:t>
      </w:r>
      <w:r w:rsidR="00BD26A7">
        <w:rPr>
          <w:kern w:val="0"/>
          <w14:ligatures w14:val="none"/>
        </w:rPr>
        <w:t xml:space="preserve">if there was a </w:t>
      </w:r>
      <w:r w:rsidR="00AA548C">
        <w:rPr>
          <w:kern w:val="0"/>
          <w14:ligatures w14:val="none"/>
        </w:rPr>
        <w:t>spreadsheet</w:t>
      </w:r>
      <w:r w:rsidR="00BD26A7">
        <w:rPr>
          <w:kern w:val="0"/>
          <w14:ligatures w14:val="none"/>
        </w:rPr>
        <w:t xml:space="preserve"> </w:t>
      </w:r>
      <w:r w:rsidR="00C628AE">
        <w:rPr>
          <w:kern w:val="0"/>
          <w14:ligatures w14:val="none"/>
        </w:rPr>
        <w:t xml:space="preserve">that would help keep </w:t>
      </w:r>
      <w:r w:rsidR="00AA548C">
        <w:rPr>
          <w:kern w:val="0"/>
          <w14:ligatures w14:val="none"/>
        </w:rPr>
        <w:t>track</w:t>
      </w:r>
      <w:r w:rsidR="00C628AE">
        <w:rPr>
          <w:kern w:val="0"/>
          <w14:ligatures w14:val="none"/>
        </w:rPr>
        <w:t xml:space="preserve"> of</w:t>
      </w:r>
      <w:r w:rsidR="00AA548C">
        <w:rPr>
          <w:kern w:val="0"/>
          <w14:ligatures w14:val="none"/>
        </w:rPr>
        <w:t xml:space="preserve"> what </w:t>
      </w:r>
      <w:r w:rsidR="00147FBE">
        <w:rPr>
          <w:kern w:val="0"/>
          <w14:ligatures w14:val="none"/>
        </w:rPr>
        <w:t xml:space="preserve">the recommended </w:t>
      </w:r>
      <w:r w:rsidR="00C628AE">
        <w:rPr>
          <w:kern w:val="0"/>
          <w14:ligatures w14:val="none"/>
        </w:rPr>
        <w:t>repairs are</w:t>
      </w:r>
      <w:r w:rsidR="00F27911">
        <w:rPr>
          <w:kern w:val="0"/>
          <w14:ligatures w14:val="none"/>
        </w:rPr>
        <w:t xml:space="preserve"> and</w:t>
      </w:r>
      <w:r w:rsidR="00147FBE">
        <w:rPr>
          <w:kern w:val="0"/>
          <w14:ligatures w14:val="none"/>
        </w:rPr>
        <w:t xml:space="preserve"> what is</w:t>
      </w:r>
      <w:r w:rsidR="00F27911">
        <w:rPr>
          <w:kern w:val="0"/>
          <w14:ligatures w14:val="none"/>
        </w:rPr>
        <w:t xml:space="preserve"> </w:t>
      </w:r>
      <w:r w:rsidR="000071D1">
        <w:rPr>
          <w:kern w:val="0"/>
          <w14:ligatures w14:val="none"/>
        </w:rPr>
        <w:t>being accomplished.</w:t>
      </w:r>
      <w:r w:rsidR="00183CC0">
        <w:rPr>
          <w:kern w:val="0"/>
          <w14:ligatures w14:val="none"/>
        </w:rPr>
        <w:t xml:space="preserve"> Mr. Dufresne said </w:t>
      </w:r>
      <w:r w:rsidR="003112E8">
        <w:rPr>
          <w:kern w:val="0"/>
          <w14:ligatures w14:val="none"/>
        </w:rPr>
        <w:t xml:space="preserve">this </w:t>
      </w:r>
      <w:r w:rsidR="00183CC0">
        <w:rPr>
          <w:kern w:val="0"/>
          <w14:ligatures w14:val="none"/>
        </w:rPr>
        <w:t>is the first phase of repairs, and that port attorney Andre Coudrain suggested</w:t>
      </w:r>
      <w:r w:rsidR="00E90A9D">
        <w:rPr>
          <w:kern w:val="0"/>
          <w14:ligatures w14:val="none"/>
        </w:rPr>
        <w:t xml:space="preserve"> we wait to see what is accomplished in the first phase and then a spreadsheet can be developed</w:t>
      </w:r>
      <w:r w:rsidR="00FD6145">
        <w:rPr>
          <w:kern w:val="0"/>
          <w14:ligatures w14:val="none"/>
        </w:rPr>
        <w:t>.</w:t>
      </w:r>
      <w:r w:rsidR="00756038">
        <w:rPr>
          <w:kern w:val="0"/>
          <w14:ligatures w14:val="none"/>
        </w:rPr>
        <w:t xml:space="preserve">  Commissioner DePaula </w:t>
      </w:r>
      <w:r w:rsidR="00F86F92">
        <w:rPr>
          <w:kern w:val="0"/>
          <w14:ligatures w14:val="none"/>
        </w:rPr>
        <w:t xml:space="preserve">said he </w:t>
      </w:r>
      <w:r w:rsidR="0067086C">
        <w:rPr>
          <w:kern w:val="0"/>
          <w14:ligatures w14:val="none"/>
        </w:rPr>
        <w:t>just wants to be sure we are tracking what</w:t>
      </w:r>
      <w:r w:rsidR="00F62F42">
        <w:rPr>
          <w:kern w:val="0"/>
          <w14:ligatures w14:val="none"/>
        </w:rPr>
        <w:t xml:space="preserve"> they are doing.  President Ferrar</w:t>
      </w:r>
      <w:r w:rsidR="00EB2375">
        <w:rPr>
          <w:kern w:val="0"/>
          <w14:ligatures w14:val="none"/>
        </w:rPr>
        <w:t>a</w:t>
      </w:r>
      <w:r w:rsidR="00F62F42">
        <w:rPr>
          <w:kern w:val="0"/>
          <w14:ligatures w14:val="none"/>
        </w:rPr>
        <w:t xml:space="preserve"> agreed, and asked if the repairs </w:t>
      </w:r>
      <w:r w:rsidR="00EB2375">
        <w:rPr>
          <w:kern w:val="0"/>
          <w14:ligatures w14:val="none"/>
        </w:rPr>
        <w:t xml:space="preserve">being done </w:t>
      </w:r>
      <w:r w:rsidR="00F62F42">
        <w:rPr>
          <w:kern w:val="0"/>
          <w14:ligatures w14:val="none"/>
        </w:rPr>
        <w:t>now are the most important</w:t>
      </w:r>
      <w:r w:rsidR="00421CD2">
        <w:rPr>
          <w:kern w:val="0"/>
          <w14:ligatures w14:val="none"/>
        </w:rPr>
        <w:t>.</w:t>
      </w:r>
      <w:r w:rsidR="00F67DA7">
        <w:rPr>
          <w:kern w:val="0"/>
          <w14:ligatures w14:val="none"/>
        </w:rPr>
        <w:t xml:space="preserve"> </w:t>
      </w:r>
      <w:r w:rsidR="00F62F42">
        <w:rPr>
          <w:kern w:val="0"/>
          <w14:ligatures w14:val="none"/>
        </w:rPr>
        <w:t xml:space="preserve"> </w:t>
      </w:r>
      <w:r w:rsidR="008C6E2C">
        <w:rPr>
          <w:kern w:val="0"/>
          <w14:ligatures w14:val="none"/>
        </w:rPr>
        <w:t xml:space="preserve">Mr. </w:t>
      </w:r>
      <w:r w:rsidR="00EB2375">
        <w:rPr>
          <w:kern w:val="0"/>
          <w14:ligatures w14:val="none"/>
        </w:rPr>
        <w:t>Dufresne</w:t>
      </w:r>
      <w:r w:rsidR="008C6E2C">
        <w:rPr>
          <w:kern w:val="0"/>
          <w14:ligatures w14:val="none"/>
        </w:rPr>
        <w:t xml:space="preserve"> said ye</w:t>
      </w:r>
      <w:r w:rsidR="00EB2375">
        <w:rPr>
          <w:kern w:val="0"/>
          <w14:ligatures w14:val="none"/>
        </w:rPr>
        <w:t>s</w:t>
      </w:r>
      <w:r w:rsidR="00453E76">
        <w:rPr>
          <w:kern w:val="0"/>
          <w14:ligatures w14:val="none"/>
        </w:rPr>
        <w:t>, and that</w:t>
      </w:r>
      <w:r w:rsidR="00951E61">
        <w:rPr>
          <w:kern w:val="0"/>
          <w14:ligatures w14:val="none"/>
        </w:rPr>
        <w:t xml:space="preserve"> based on these </w:t>
      </w:r>
      <w:r w:rsidR="00951E61" w:rsidRPr="00E1195B">
        <w:rPr>
          <w:kern w:val="0"/>
          <w14:ligatures w14:val="none"/>
        </w:rPr>
        <w:t>comments</w:t>
      </w:r>
      <w:r w:rsidR="00E1195B" w:rsidRPr="00E1195B">
        <w:rPr>
          <w:kern w:val="0"/>
          <w14:ligatures w14:val="none"/>
        </w:rPr>
        <w:t xml:space="preserve"> today</w:t>
      </w:r>
      <w:r w:rsidR="00951E61" w:rsidRPr="00E1195B">
        <w:rPr>
          <w:kern w:val="0"/>
          <w14:ligatures w14:val="none"/>
        </w:rPr>
        <w:t xml:space="preserve"> he will </w:t>
      </w:r>
      <w:r w:rsidR="00590F6B">
        <w:rPr>
          <w:kern w:val="0"/>
          <w14:ligatures w14:val="none"/>
        </w:rPr>
        <w:t>develop</w:t>
      </w:r>
      <w:r w:rsidR="00951E61" w:rsidRPr="00E1195B">
        <w:rPr>
          <w:kern w:val="0"/>
          <w14:ligatures w14:val="none"/>
        </w:rPr>
        <w:t xml:space="preserve"> a spreadsheet</w:t>
      </w:r>
      <w:r w:rsidR="00BA154D" w:rsidRPr="00E1195B">
        <w:rPr>
          <w:kern w:val="0"/>
          <w14:ligatures w14:val="none"/>
        </w:rPr>
        <w:t xml:space="preserve"> as</w:t>
      </w:r>
      <w:r w:rsidR="00BA154D">
        <w:rPr>
          <w:kern w:val="0"/>
          <w14:ligatures w14:val="none"/>
        </w:rPr>
        <w:t xml:space="preserve"> a baseline</w:t>
      </w:r>
      <w:r w:rsidR="00346C5E">
        <w:rPr>
          <w:kern w:val="0"/>
          <w14:ligatures w14:val="none"/>
        </w:rPr>
        <w:t xml:space="preserve"> and </w:t>
      </w:r>
      <w:r w:rsidR="006C2AE8">
        <w:rPr>
          <w:kern w:val="0"/>
          <w14:ligatures w14:val="none"/>
        </w:rPr>
        <w:t>discuss it</w:t>
      </w:r>
      <w:r w:rsidR="00346C5E">
        <w:rPr>
          <w:kern w:val="0"/>
          <w14:ligatures w14:val="none"/>
        </w:rPr>
        <w:t xml:space="preserve"> with the port</w:t>
      </w:r>
      <w:r w:rsidR="00C9375D">
        <w:rPr>
          <w:kern w:val="0"/>
          <w14:ligatures w14:val="none"/>
        </w:rPr>
        <w:t>’s</w:t>
      </w:r>
      <w:r w:rsidR="00346C5E">
        <w:rPr>
          <w:kern w:val="0"/>
          <w14:ligatures w14:val="none"/>
        </w:rPr>
        <w:t xml:space="preserve"> attorney.</w:t>
      </w:r>
    </w:p>
    <w:p w14:paraId="0DB7CEC0" w14:textId="77777777" w:rsidR="006C34C9" w:rsidRDefault="006C34C9" w:rsidP="006C34C9">
      <w:pPr>
        <w:spacing w:after="0" w:line="240" w:lineRule="auto"/>
        <w:jc w:val="both"/>
        <w:rPr>
          <w:b/>
          <w:bCs/>
          <w:kern w:val="0"/>
          <w:u w:val="single"/>
          <w14:ligatures w14:val="none"/>
        </w:rPr>
      </w:pPr>
    </w:p>
    <w:p w14:paraId="1D64111A" w14:textId="77777777" w:rsidR="006C34C9" w:rsidRDefault="006C34C9" w:rsidP="006C34C9">
      <w:pPr>
        <w:spacing w:after="0" w:line="240" w:lineRule="auto"/>
        <w:jc w:val="both"/>
        <w:rPr>
          <w:kern w:val="0"/>
          <w14:ligatures w14:val="none"/>
        </w:rPr>
      </w:pPr>
    </w:p>
    <w:p w14:paraId="22F0CD31" w14:textId="77777777" w:rsidR="006C34C9" w:rsidRPr="00DF42FC" w:rsidRDefault="006C34C9" w:rsidP="006C34C9">
      <w:pPr>
        <w:pStyle w:val="ListParagraph"/>
        <w:numPr>
          <w:ilvl w:val="0"/>
          <w:numId w:val="1"/>
        </w:numPr>
        <w:spacing w:after="0" w:line="240" w:lineRule="auto"/>
        <w:jc w:val="both"/>
        <w:rPr>
          <w:b/>
          <w:bCs/>
          <w:kern w:val="0"/>
          <w:u w:val="single"/>
          <w14:ligatures w14:val="none"/>
        </w:rPr>
      </w:pPr>
      <w:r w:rsidRPr="00DF42FC">
        <w:rPr>
          <w:b/>
          <w:bCs/>
          <w:kern w:val="0"/>
          <w:u w:val="single"/>
          <w14:ligatures w14:val="none"/>
        </w:rPr>
        <w:t>Prospective Tenant(s) – update</w:t>
      </w:r>
    </w:p>
    <w:p w14:paraId="0AFC93DD" w14:textId="77777777" w:rsidR="006C34C9" w:rsidRPr="003748AC" w:rsidRDefault="006C34C9" w:rsidP="006C34C9">
      <w:pPr>
        <w:spacing w:after="0" w:line="240" w:lineRule="auto"/>
        <w:jc w:val="both"/>
        <w:rPr>
          <w:b/>
          <w:bCs/>
          <w:kern w:val="0"/>
          <w:u w:val="single"/>
          <w14:ligatures w14:val="none"/>
        </w:rPr>
      </w:pPr>
    </w:p>
    <w:p w14:paraId="16C14E91" w14:textId="4CCA4D09" w:rsidR="006C34C9" w:rsidRDefault="006C34C9" w:rsidP="006C34C9">
      <w:pPr>
        <w:spacing w:after="0" w:line="240" w:lineRule="auto"/>
        <w:jc w:val="both"/>
        <w:rPr>
          <w:kern w:val="0"/>
          <w14:ligatures w14:val="none"/>
        </w:rPr>
      </w:pPr>
      <w:r w:rsidRPr="003748AC">
        <w:rPr>
          <w:kern w:val="0"/>
          <w14:ligatures w14:val="none"/>
        </w:rPr>
        <w:t xml:space="preserve">Mr. Dufresne </w:t>
      </w:r>
      <w:r w:rsidR="00693DA0">
        <w:rPr>
          <w:kern w:val="0"/>
          <w14:ligatures w14:val="none"/>
        </w:rPr>
        <w:t xml:space="preserve">said there was no update today.  President Ferrara </w:t>
      </w:r>
      <w:r w:rsidR="0082153D">
        <w:rPr>
          <w:kern w:val="0"/>
          <w14:ligatures w14:val="none"/>
        </w:rPr>
        <w:t>wanted to know more about the company who had asked</w:t>
      </w:r>
      <w:r w:rsidR="00C92583">
        <w:rPr>
          <w:kern w:val="0"/>
          <w14:ligatures w14:val="none"/>
        </w:rPr>
        <w:t xml:space="preserve"> last month</w:t>
      </w:r>
      <w:r w:rsidR="0082153D">
        <w:rPr>
          <w:kern w:val="0"/>
          <w14:ligatures w14:val="none"/>
        </w:rPr>
        <w:t xml:space="preserve"> about the possibility of</w:t>
      </w:r>
      <w:r w:rsidR="00590F6B">
        <w:rPr>
          <w:kern w:val="0"/>
          <w14:ligatures w14:val="none"/>
        </w:rPr>
        <w:t xml:space="preserve"> installing a water</w:t>
      </w:r>
      <w:r w:rsidR="0089590C">
        <w:rPr>
          <w:kern w:val="0"/>
          <w14:ligatures w14:val="none"/>
        </w:rPr>
        <w:t xml:space="preserve"> </w:t>
      </w:r>
      <w:r w:rsidR="0082153D">
        <w:rPr>
          <w:kern w:val="0"/>
          <w14:ligatures w14:val="none"/>
        </w:rPr>
        <w:t xml:space="preserve">well at the port.  </w:t>
      </w:r>
      <w:r w:rsidR="00ED713F">
        <w:rPr>
          <w:kern w:val="0"/>
          <w14:ligatures w14:val="none"/>
        </w:rPr>
        <w:t xml:space="preserve">Mr. Dufresne said </w:t>
      </w:r>
      <w:r w:rsidR="00ED713F" w:rsidRPr="004A2671">
        <w:rPr>
          <w:kern w:val="0"/>
          <w14:ligatures w14:val="none"/>
        </w:rPr>
        <w:t xml:space="preserve">there was a </w:t>
      </w:r>
      <w:r w:rsidR="004A2671" w:rsidRPr="004A2671">
        <w:rPr>
          <w:kern w:val="0"/>
          <w14:ligatures w14:val="none"/>
        </w:rPr>
        <w:t xml:space="preserve">start-up </w:t>
      </w:r>
      <w:r w:rsidR="00ED713F" w:rsidRPr="004A2671">
        <w:rPr>
          <w:kern w:val="0"/>
          <w14:ligatures w14:val="none"/>
        </w:rPr>
        <w:t xml:space="preserve">company </w:t>
      </w:r>
      <w:r w:rsidR="002D53FB" w:rsidRPr="004A2671">
        <w:rPr>
          <w:kern w:val="0"/>
          <w14:ligatures w14:val="none"/>
        </w:rPr>
        <w:t xml:space="preserve">looking to bid on a </w:t>
      </w:r>
      <w:r w:rsidR="004A2671" w:rsidRPr="004A2671">
        <w:rPr>
          <w:kern w:val="0"/>
          <w14:ligatures w14:val="none"/>
        </w:rPr>
        <w:t>project for Air Products</w:t>
      </w:r>
      <w:r w:rsidR="00554271">
        <w:rPr>
          <w:kern w:val="0"/>
          <w14:ligatures w14:val="none"/>
        </w:rPr>
        <w:t>.  He said</w:t>
      </w:r>
      <w:r w:rsidR="00141928">
        <w:rPr>
          <w:kern w:val="0"/>
          <w14:ligatures w14:val="none"/>
        </w:rPr>
        <w:t xml:space="preserve"> they were </w:t>
      </w:r>
      <w:r w:rsidR="00A10704">
        <w:rPr>
          <w:kern w:val="0"/>
          <w14:ligatures w14:val="none"/>
        </w:rPr>
        <w:t xml:space="preserve">looking at a water supply issue, </w:t>
      </w:r>
      <w:r w:rsidR="00554271">
        <w:rPr>
          <w:kern w:val="0"/>
          <w14:ligatures w14:val="none"/>
        </w:rPr>
        <w:t xml:space="preserve">that </w:t>
      </w:r>
      <w:r w:rsidR="00A10704">
        <w:rPr>
          <w:kern w:val="0"/>
          <w14:ligatures w14:val="none"/>
        </w:rPr>
        <w:t>our well is limited b</w:t>
      </w:r>
      <w:r w:rsidR="00554271">
        <w:rPr>
          <w:kern w:val="0"/>
          <w14:ligatures w14:val="none"/>
        </w:rPr>
        <w:t>e</w:t>
      </w:r>
      <w:r w:rsidR="00A10704">
        <w:rPr>
          <w:kern w:val="0"/>
          <w14:ligatures w14:val="none"/>
        </w:rPr>
        <w:t>c</w:t>
      </w:r>
      <w:r w:rsidR="00554271">
        <w:rPr>
          <w:kern w:val="0"/>
          <w14:ligatures w14:val="none"/>
        </w:rPr>
        <w:t>ause</w:t>
      </w:r>
      <w:r w:rsidR="00A10704">
        <w:rPr>
          <w:kern w:val="0"/>
          <w14:ligatures w14:val="none"/>
        </w:rPr>
        <w:t xml:space="preserve"> our tenant </w:t>
      </w:r>
      <w:r w:rsidR="00C92583">
        <w:rPr>
          <w:kern w:val="0"/>
          <w14:ligatures w14:val="none"/>
        </w:rPr>
        <w:t>uses</w:t>
      </w:r>
      <w:r w:rsidR="00554271">
        <w:rPr>
          <w:kern w:val="0"/>
          <w14:ligatures w14:val="none"/>
        </w:rPr>
        <w:t xml:space="preserve"> most of</w:t>
      </w:r>
      <w:r w:rsidR="00C92583">
        <w:rPr>
          <w:kern w:val="0"/>
          <w14:ligatures w14:val="none"/>
        </w:rPr>
        <w:t xml:space="preserve"> it</w:t>
      </w:r>
      <w:r w:rsidR="00FD3570">
        <w:rPr>
          <w:kern w:val="0"/>
          <w14:ligatures w14:val="none"/>
        </w:rPr>
        <w:t xml:space="preserve">, so </w:t>
      </w:r>
      <w:r w:rsidR="00F82018">
        <w:rPr>
          <w:kern w:val="0"/>
          <w14:ligatures w14:val="none"/>
        </w:rPr>
        <w:t xml:space="preserve">as a result </w:t>
      </w:r>
      <w:r w:rsidR="00FD3570">
        <w:rPr>
          <w:kern w:val="0"/>
          <w14:ligatures w14:val="none"/>
        </w:rPr>
        <w:t>they were inquiring about the possibility of drilling a ne</w:t>
      </w:r>
      <w:r w:rsidR="00C92583">
        <w:rPr>
          <w:kern w:val="0"/>
          <w14:ligatures w14:val="none"/>
        </w:rPr>
        <w:t>w</w:t>
      </w:r>
      <w:r w:rsidR="00FD3570">
        <w:rPr>
          <w:kern w:val="0"/>
          <w14:ligatures w14:val="none"/>
        </w:rPr>
        <w:t xml:space="preserve"> well.  Mr. </w:t>
      </w:r>
      <w:r w:rsidR="00ED478B">
        <w:rPr>
          <w:kern w:val="0"/>
          <w14:ligatures w14:val="none"/>
        </w:rPr>
        <w:t>Dufresne</w:t>
      </w:r>
      <w:r w:rsidR="00FD3570">
        <w:rPr>
          <w:kern w:val="0"/>
          <w14:ligatures w14:val="none"/>
        </w:rPr>
        <w:t xml:space="preserve"> said if </w:t>
      </w:r>
      <w:r w:rsidR="006621BC">
        <w:rPr>
          <w:kern w:val="0"/>
          <w14:ligatures w14:val="none"/>
        </w:rPr>
        <w:t>this company is</w:t>
      </w:r>
      <w:r w:rsidR="00FD3570">
        <w:rPr>
          <w:kern w:val="0"/>
          <w14:ligatures w14:val="none"/>
        </w:rPr>
        <w:t xml:space="preserve"> willing to pay for </w:t>
      </w:r>
      <w:r w:rsidR="00F67DA7">
        <w:rPr>
          <w:kern w:val="0"/>
          <w14:ligatures w14:val="none"/>
        </w:rPr>
        <w:t>a well</w:t>
      </w:r>
      <w:r w:rsidR="00806083">
        <w:rPr>
          <w:kern w:val="0"/>
          <w14:ligatures w14:val="none"/>
        </w:rPr>
        <w:t>,</w:t>
      </w:r>
      <w:r w:rsidR="00FD3570">
        <w:rPr>
          <w:kern w:val="0"/>
          <w14:ligatures w14:val="none"/>
        </w:rPr>
        <w:t xml:space="preserve"> </w:t>
      </w:r>
      <w:r w:rsidR="00FF122F">
        <w:rPr>
          <w:kern w:val="0"/>
          <w14:ligatures w14:val="none"/>
        </w:rPr>
        <w:t>there is</w:t>
      </w:r>
      <w:r w:rsidR="00ED478B">
        <w:rPr>
          <w:kern w:val="0"/>
          <w14:ligatures w14:val="none"/>
        </w:rPr>
        <w:t xml:space="preserve"> property to do that, assuming that the</w:t>
      </w:r>
      <w:r w:rsidR="004447EE">
        <w:rPr>
          <w:kern w:val="0"/>
          <w14:ligatures w14:val="none"/>
        </w:rPr>
        <w:t xml:space="preserve"> company </w:t>
      </w:r>
      <w:r w:rsidR="004447EE">
        <w:rPr>
          <w:kern w:val="0"/>
          <w14:ligatures w14:val="none"/>
        </w:rPr>
        <w:lastRenderedPageBreak/>
        <w:t>was</w:t>
      </w:r>
      <w:r w:rsidR="00ED478B">
        <w:rPr>
          <w:kern w:val="0"/>
          <w14:ligatures w14:val="none"/>
        </w:rPr>
        <w:t xml:space="preserve"> awarded the contract.  </w:t>
      </w:r>
      <w:r w:rsidR="00DF20CB">
        <w:rPr>
          <w:kern w:val="0"/>
          <w14:ligatures w14:val="none"/>
        </w:rPr>
        <w:t xml:space="preserve">Additional discussion was </w:t>
      </w:r>
      <w:r w:rsidR="000039BE">
        <w:rPr>
          <w:kern w:val="0"/>
          <w14:ligatures w14:val="none"/>
        </w:rPr>
        <w:t xml:space="preserve">had regarding </w:t>
      </w:r>
      <w:r w:rsidR="00591DFC">
        <w:rPr>
          <w:kern w:val="0"/>
          <w14:ligatures w14:val="none"/>
        </w:rPr>
        <w:t>digging a well at 200</w:t>
      </w:r>
      <w:r w:rsidR="00642FA6">
        <w:rPr>
          <w:kern w:val="0"/>
          <w14:ligatures w14:val="none"/>
        </w:rPr>
        <w:t>0</w:t>
      </w:r>
      <w:r w:rsidR="00591DFC">
        <w:rPr>
          <w:kern w:val="0"/>
          <w14:ligatures w14:val="none"/>
        </w:rPr>
        <w:t xml:space="preserve"> ft., </w:t>
      </w:r>
      <w:r w:rsidR="00836515">
        <w:rPr>
          <w:kern w:val="0"/>
          <w14:ligatures w14:val="none"/>
        </w:rPr>
        <w:t xml:space="preserve">and </w:t>
      </w:r>
      <w:r w:rsidR="00F82018">
        <w:rPr>
          <w:kern w:val="0"/>
          <w14:ligatures w14:val="none"/>
        </w:rPr>
        <w:t xml:space="preserve">related </w:t>
      </w:r>
      <w:r w:rsidR="000039BE">
        <w:rPr>
          <w:kern w:val="0"/>
          <w14:ligatures w14:val="none"/>
        </w:rPr>
        <w:t>co</w:t>
      </w:r>
      <w:r w:rsidR="00045987">
        <w:rPr>
          <w:kern w:val="0"/>
          <w14:ligatures w14:val="none"/>
        </w:rPr>
        <w:t xml:space="preserve">sts.  </w:t>
      </w:r>
      <w:r w:rsidR="009354FF">
        <w:rPr>
          <w:kern w:val="0"/>
          <w14:ligatures w14:val="none"/>
        </w:rPr>
        <w:t xml:space="preserve">Mr. Dufresne </w:t>
      </w:r>
      <w:r w:rsidR="00045987">
        <w:rPr>
          <w:kern w:val="0"/>
          <w14:ligatures w14:val="none"/>
        </w:rPr>
        <w:t>ha</w:t>
      </w:r>
      <w:r w:rsidR="009354FF">
        <w:rPr>
          <w:kern w:val="0"/>
          <w14:ligatures w14:val="none"/>
        </w:rPr>
        <w:t>d</w:t>
      </w:r>
      <w:r w:rsidR="00045987">
        <w:rPr>
          <w:kern w:val="0"/>
          <w14:ligatures w14:val="none"/>
        </w:rPr>
        <w:t xml:space="preserve"> no </w:t>
      </w:r>
      <w:r w:rsidR="009354FF">
        <w:rPr>
          <w:kern w:val="0"/>
          <w14:ligatures w14:val="none"/>
        </w:rPr>
        <w:t>additional information</w:t>
      </w:r>
      <w:r w:rsidR="00AB71BC">
        <w:rPr>
          <w:kern w:val="0"/>
          <w14:ligatures w14:val="none"/>
        </w:rPr>
        <w:t xml:space="preserve"> at this time.</w:t>
      </w:r>
    </w:p>
    <w:p w14:paraId="25B359F2" w14:textId="77777777" w:rsidR="00825284" w:rsidRDefault="00825284" w:rsidP="006C34C9">
      <w:pPr>
        <w:spacing w:after="0" w:line="240" w:lineRule="auto"/>
        <w:jc w:val="both"/>
        <w:rPr>
          <w:kern w:val="0"/>
          <w14:ligatures w14:val="none"/>
        </w:rPr>
      </w:pPr>
    </w:p>
    <w:p w14:paraId="10EFDCE2" w14:textId="77777777" w:rsidR="006C34C9" w:rsidRDefault="006C34C9" w:rsidP="006C34C9">
      <w:pPr>
        <w:spacing w:after="0" w:line="240" w:lineRule="auto"/>
        <w:jc w:val="both"/>
        <w:rPr>
          <w:kern w:val="0"/>
          <w14:ligatures w14:val="none"/>
        </w:rPr>
      </w:pPr>
    </w:p>
    <w:p w14:paraId="68C3DA69" w14:textId="6CDAEFD8" w:rsidR="006C34C9" w:rsidRPr="00622869" w:rsidRDefault="006C34C9" w:rsidP="006C34C9">
      <w:pPr>
        <w:numPr>
          <w:ilvl w:val="0"/>
          <w:numId w:val="1"/>
        </w:numPr>
        <w:spacing w:after="0" w:line="240" w:lineRule="auto"/>
        <w:jc w:val="both"/>
        <w:rPr>
          <w:b/>
          <w:bCs/>
          <w:kern w:val="0"/>
          <w14:ligatures w14:val="none"/>
        </w:rPr>
      </w:pPr>
      <w:r w:rsidRPr="00622869">
        <w:rPr>
          <w:b/>
          <w:bCs/>
          <w:kern w:val="0"/>
          <w14:ligatures w14:val="none"/>
        </w:rPr>
        <w:t>Insurance coverage FY 2024 – 202</w:t>
      </w:r>
      <w:r>
        <w:rPr>
          <w:b/>
          <w:bCs/>
          <w:kern w:val="0"/>
          <w14:ligatures w14:val="none"/>
        </w:rPr>
        <w:t>7</w:t>
      </w:r>
      <w:r w:rsidRPr="00622869">
        <w:rPr>
          <w:b/>
          <w:bCs/>
          <w:kern w:val="0"/>
          <w14:ligatures w14:val="none"/>
        </w:rPr>
        <w:t>,  update</w:t>
      </w:r>
      <w:r w:rsidR="00BD49C9">
        <w:rPr>
          <w:b/>
          <w:bCs/>
          <w:kern w:val="0"/>
          <w14:ligatures w14:val="none"/>
        </w:rPr>
        <w:t xml:space="preserve"> </w:t>
      </w:r>
    </w:p>
    <w:p w14:paraId="3C9EEB46" w14:textId="77777777" w:rsidR="006C34C9" w:rsidRPr="003748AC" w:rsidRDefault="006C34C9" w:rsidP="006C34C9">
      <w:pPr>
        <w:spacing w:after="0" w:line="240" w:lineRule="auto"/>
        <w:jc w:val="both"/>
        <w:rPr>
          <w:kern w:val="0"/>
          <w14:ligatures w14:val="none"/>
        </w:rPr>
      </w:pPr>
    </w:p>
    <w:p w14:paraId="37B4C34F" w14:textId="4D8C38EC" w:rsidR="006C34C9" w:rsidRDefault="006C34C9" w:rsidP="006C34C9">
      <w:pPr>
        <w:spacing w:after="0" w:line="240" w:lineRule="auto"/>
        <w:jc w:val="both"/>
        <w:rPr>
          <w:kern w:val="0"/>
          <w14:ligatures w14:val="none"/>
        </w:rPr>
      </w:pPr>
      <w:r>
        <w:rPr>
          <w:kern w:val="0"/>
          <w14:ligatures w14:val="none"/>
        </w:rPr>
        <w:t>Mr. Dufresne</w:t>
      </w:r>
      <w:r w:rsidRPr="003748AC">
        <w:rPr>
          <w:kern w:val="0"/>
          <w14:ligatures w14:val="none"/>
        </w:rPr>
        <w:t xml:space="preserve"> </w:t>
      </w:r>
      <w:r>
        <w:rPr>
          <w:kern w:val="0"/>
          <w14:ligatures w14:val="none"/>
        </w:rPr>
        <w:t xml:space="preserve">told the Commissioners that  the RFP advertisement </w:t>
      </w:r>
      <w:r w:rsidR="002E5C9E">
        <w:rPr>
          <w:kern w:val="0"/>
          <w14:ligatures w14:val="none"/>
        </w:rPr>
        <w:t>is</w:t>
      </w:r>
      <w:r w:rsidR="00184017">
        <w:rPr>
          <w:kern w:val="0"/>
          <w14:ligatures w14:val="none"/>
        </w:rPr>
        <w:t xml:space="preserve"> currently</w:t>
      </w:r>
      <w:r w:rsidR="002E5C9E">
        <w:rPr>
          <w:kern w:val="0"/>
          <w14:ligatures w14:val="none"/>
        </w:rPr>
        <w:t xml:space="preserve"> running in </w:t>
      </w:r>
      <w:r w:rsidR="001729F8">
        <w:rPr>
          <w:kern w:val="0"/>
          <w14:ligatures w14:val="none"/>
        </w:rPr>
        <w:t xml:space="preserve">the </w:t>
      </w:r>
      <w:r w:rsidR="00255E33">
        <w:rPr>
          <w:kern w:val="0"/>
          <w14:ligatures w14:val="none"/>
        </w:rPr>
        <w:t>O</w:t>
      </w:r>
      <w:r w:rsidR="00224F83">
        <w:rPr>
          <w:kern w:val="0"/>
          <w14:ligatures w14:val="none"/>
        </w:rPr>
        <w:t xml:space="preserve">fficial </w:t>
      </w:r>
      <w:r w:rsidR="00255E33">
        <w:rPr>
          <w:kern w:val="0"/>
          <w14:ligatures w14:val="none"/>
        </w:rPr>
        <w:t>J</w:t>
      </w:r>
      <w:r w:rsidR="00224F83">
        <w:rPr>
          <w:kern w:val="0"/>
          <w14:ligatures w14:val="none"/>
        </w:rPr>
        <w:t xml:space="preserve">ournal of </w:t>
      </w:r>
      <w:r w:rsidR="007D418B">
        <w:rPr>
          <w:kern w:val="0"/>
          <w14:ligatures w14:val="none"/>
        </w:rPr>
        <w:t>R</w:t>
      </w:r>
      <w:r w:rsidR="00224F83">
        <w:rPr>
          <w:kern w:val="0"/>
          <w14:ligatures w14:val="none"/>
        </w:rPr>
        <w:t>ecord</w:t>
      </w:r>
      <w:r w:rsidR="007D418B">
        <w:rPr>
          <w:kern w:val="0"/>
          <w14:ligatures w14:val="none"/>
        </w:rPr>
        <w:t xml:space="preserve"> -</w:t>
      </w:r>
      <w:r w:rsidR="001729F8">
        <w:rPr>
          <w:kern w:val="0"/>
          <w14:ligatures w14:val="none"/>
        </w:rPr>
        <w:t xml:space="preserve"> The Tangi Times, Daily Star and </w:t>
      </w:r>
      <w:r w:rsidR="00CE2696">
        <w:rPr>
          <w:kern w:val="0"/>
          <w14:ligatures w14:val="none"/>
        </w:rPr>
        <w:t xml:space="preserve">The </w:t>
      </w:r>
      <w:r w:rsidR="001729F8">
        <w:rPr>
          <w:kern w:val="0"/>
          <w14:ligatures w14:val="none"/>
        </w:rPr>
        <w:t>Advocate</w:t>
      </w:r>
      <w:r w:rsidR="00184017">
        <w:rPr>
          <w:kern w:val="0"/>
          <w14:ligatures w14:val="none"/>
        </w:rPr>
        <w:t xml:space="preserve"> </w:t>
      </w:r>
      <w:r w:rsidR="00CE2696">
        <w:rPr>
          <w:kern w:val="0"/>
          <w14:ligatures w14:val="none"/>
        </w:rPr>
        <w:t xml:space="preserve">in Baton Rouge and New Orleans </w:t>
      </w:r>
      <w:r w:rsidR="00184017">
        <w:rPr>
          <w:kern w:val="0"/>
          <w14:ligatures w14:val="none"/>
        </w:rPr>
        <w:t>a</w:t>
      </w:r>
      <w:r w:rsidR="002E5C9E">
        <w:rPr>
          <w:kern w:val="0"/>
          <w14:ligatures w14:val="none"/>
        </w:rPr>
        <w:t xml:space="preserve">nd </w:t>
      </w:r>
      <w:r>
        <w:rPr>
          <w:kern w:val="0"/>
          <w14:ligatures w14:val="none"/>
        </w:rPr>
        <w:t>will</w:t>
      </w:r>
      <w:r w:rsidR="00BD49C9">
        <w:rPr>
          <w:kern w:val="0"/>
          <w14:ligatures w14:val="none"/>
        </w:rPr>
        <w:t xml:space="preserve"> continue to</w:t>
      </w:r>
      <w:r>
        <w:rPr>
          <w:kern w:val="0"/>
          <w14:ligatures w14:val="none"/>
        </w:rPr>
        <w:t xml:space="preserve"> run for 90 days</w:t>
      </w:r>
      <w:r w:rsidR="00BD49C9">
        <w:rPr>
          <w:kern w:val="0"/>
          <w14:ligatures w14:val="none"/>
        </w:rPr>
        <w:t>, expiring</w:t>
      </w:r>
      <w:r>
        <w:rPr>
          <w:kern w:val="0"/>
          <w14:ligatures w14:val="none"/>
        </w:rPr>
        <w:t xml:space="preserve"> on May 31, 2024.  </w:t>
      </w:r>
      <w:r w:rsidR="00BD49C9">
        <w:rPr>
          <w:kern w:val="0"/>
          <w14:ligatures w14:val="none"/>
        </w:rPr>
        <w:t>Mr. Dufresne said the bids would be reviewed and discussed at the STPPC meeting on June 12, 2024.</w:t>
      </w:r>
    </w:p>
    <w:p w14:paraId="6A7958F1" w14:textId="77777777" w:rsidR="00B34512" w:rsidRDefault="00B34512" w:rsidP="006C34C9">
      <w:pPr>
        <w:spacing w:after="0" w:line="240" w:lineRule="auto"/>
        <w:jc w:val="both"/>
        <w:rPr>
          <w:kern w:val="0"/>
          <w14:ligatures w14:val="none"/>
        </w:rPr>
      </w:pPr>
    </w:p>
    <w:p w14:paraId="479F9306" w14:textId="77777777" w:rsidR="006C34C9" w:rsidRPr="003748AC" w:rsidRDefault="006C34C9" w:rsidP="006C34C9">
      <w:pPr>
        <w:spacing w:after="0" w:line="240" w:lineRule="auto"/>
        <w:jc w:val="both"/>
        <w:rPr>
          <w:kern w:val="0"/>
          <w14:ligatures w14:val="none"/>
        </w:rPr>
      </w:pPr>
    </w:p>
    <w:p w14:paraId="4FD8363A" w14:textId="2C6827CB" w:rsidR="006C34C9" w:rsidRPr="003637C0" w:rsidRDefault="006C34C9" w:rsidP="006C34C9">
      <w:pPr>
        <w:numPr>
          <w:ilvl w:val="0"/>
          <w:numId w:val="1"/>
        </w:numPr>
        <w:spacing w:after="0" w:line="240" w:lineRule="auto"/>
        <w:jc w:val="both"/>
        <w:rPr>
          <w:kern w:val="0"/>
          <w14:ligatures w14:val="none"/>
        </w:rPr>
      </w:pPr>
      <w:r w:rsidRPr="003748AC">
        <w:rPr>
          <w:b/>
          <w:bCs/>
          <w:kern w:val="0"/>
          <w:u w:val="single"/>
          <w14:ligatures w14:val="none"/>
        </w:rPr>
        <w:t>Invoice Payment Approval</w:t>
      </w:r>
      <w:r w:rsidR="00BD49C9">
        <w:rPr>
          <w:b/>
          <w:bCs/>
          <w:kern w:val="0"/>
          <w:u w:val="single"/>
          <w14:ligatures w14:val="none"/>
        </w:rPr>
        <w:t xml:space="preserve"> </w:t>
      </w:r>
      <w:r w:rsidR="00BD49C9">
        <w:rPr>
          <w:b/>
          <w:bCs/>
          <w:kern w:val="0"/>
          <w14:ligatures w14:val="none"/>
        </w:rPr>
        <w:t xml:space="preserve">   </w:t>
      </w:r>
    </w:p>
    <w:p w14:paraId="09AB0324" w14:textId="77777777" w:rsidR="003637C0" w:rsidRDefault="003637C0" w:rsidP="003637C0">
      <w:pPr>
        <w:spacing w:after="0" w:line="240" w:lineRule="auto"/>
        <w:jc w:val="both"/>
        <w:rPr>
          <w:b/>
          <w:bCs/>
          <w:kern w:val="0"/>
          <w14:ligatures w14:val="none"/>
        </w:rPr>
      </w:pPr>
    </w:p>
    <w:p w14:paraId="38508EC6" w14:textId="681AA5D8" w:rsidR="003637C0" w:rsidRPr="003637C0" w:rsidRDefault="003637C0" w:rsidP="003637C0">
      <w:pPr>
        <w:spacing w:after="0" w:line="240" w:lineRule="auto"/>
        <w:jc w:val="both"/>
        <w:rPr>
          <w:kern w:val="0"/>
          <w14:ligatures w14:val="none"/>
        </w:rPr>
      </w:pPr>
      <w:r w:rsidRPr="003637C0">
        <w:rPr>
          <w:kern w:val="0"/>
          <w14:ligatures w14:val="none"/>
        </w:rPr>
        <w:t xml:space="preserve">The following </w:t>
      </w:r>
      <w:r>
        <w:rPr>
          <w:kern w:val="0"/>
          <w14:ligatures w14:val="none"/>
        </w:rPr>
        <w:t>invoices for payment were presented by Commissioner/Treasurer Schliegelmeyer, Jr.</w:t>
      </w:r>
    </w:p>
    <w:p w14:paraId="34A5423C" w14:textId="77777777" w:rsidR="006C34C9" w:rsidRPr="003748AC" w:rsidRDefault="006C34C9" w:rsidP="006C34C9">
      <w:pPr>
        <w:spacing w:after="0" w:line="240" w:lineRule="auto"/>
        <w:jc w:val="both"/>
        <w:rPr>
          <w:kern w:val="0"/>
          <w14:ligatures w14:val="none"/>
        </w:rPr>
      </w:pPr>
    </w:p>
    <w:p w14:paraId="3EDCAD68" w14:textId="77777777" w:rsidR="00DC09E5" w:rsidRPr="00DC09E5" w:rsidRDefault="00DC09E5" w:rsidP="00DC09E5">
      <w:pPr>
        <w:numPr>
          <w:ilvl w:val="0"/>
          <w:numId w:val="2"/>
        </w:num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Cashe Coudrain &amp; Bass</w:t>
      </w:r>
    </w:p>
    <w:p w14:paraId="32F55104" w14:textId="326B353A" w:rsidR="00DC09E5" w:rsidRPr="00DC09E5" w:rsidRDefault="00DC09E5" w:rsidP="00DC09E5">
      <w:p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 xml:space="preserve">Services rendered through </w:t>
      </w:r>
      <w:r w:rsidR="00E2273B">
        <w:rPr>
          <w:rFonts w:eastAsia="Times New Roman" w:cs="Times New Roman"/>
          <w:kern w:val="0"/>
          <w14:ligatures w14:val="none"/>
        </w:rPr>
        <w:t>March</w:t>
      </w:r>
      <w:r w:rsidRPr="00DC09E5">
        <w:rPr>
          <w:rFonts w:eastAsia="Times New Roman" w:cs="Times New Roman"/>
          <w:kern w:val="0"/>
          <w14:ligatures w14:val="none"/>
        </w:rPr>
        <w:t xml:space="preserve"> 31, 2024</w:t>
      </w:r>
    </w:p>
    <w:p w14:paraId="0831CD57" w14:textId="77777777" w:rsidR="00DC09E5" w:rsidRPr="00DC09E5" w:rsidRDefault="00DC09E5" w:rsidP="00DC09E5">
      <w:p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 xml:space="preserve">Inv# 127726     Matter # 4623-1      </w:t>
      </w:r>
      <w:r w:rsidRPr="00DC09E5">
        <w:rPr>
          <w:rFonts w:eastAsia="Times New Roman" w:cs="Times New Roman"/>
          <w:kern w:val="0"/>
          <w14:ligatures w14:val="none"/>
        </w:rPr>
        <w:tab/>
        <w:t xml:space="preserve"> </w:t>
      </w:r>
      <w:r w:rsidRPr="00DC09E5">
        <w:rPr>
          <w:rFonts w:eastAsia="Times New Roman" w:cs="Times New Roman"/>
          <w:kern w:val="0"/>
          <w14:ligatures w14:val="none"/>
        </w:rPr>
        <w:tab/>
        <w:t>Amt. $600.00</w:t>
      </w:r>
    </w:p>
    <w:p w14:paraId="799F2FA2" w14:textId="4707306E" w:rsidR="00DC09E5" w:rsidRPr="00DC09E5" w:rsidRDefault="00DC09E5" w:rsidP="00DC09E5">
      <w:pPr>
        <w:spacing w:after="0" w:line="240" w:lineRule="auto"/>
        <w:ind w:left="720"/>
        <w:contextualSpacing/>
        <w:rPr>
          <w:rFonts w:eastAsia="Times New Roman" w:cs="Times New Roman"/>
          <w:kern w:val="0"/>
          <w:u w:val="single"/>
          <w14:ligatures w14:val="none"/>
        </w:rPr>
      </w:pPr>
      <w:r w:rsidRPr="00DC09E5">
        <w:rPr>
          <w:rFonts w:eastAsia="Times New Roman" w:cs="Times New Roman"/>
          <w:kern w:val="0"/>
          <w:u w:val="single"/>
          <w14:ligatures w14:val="none"/>
        </w:rPr>
        <w:t>Inv# 127727     Matter # 4623-4</w:t>
      </w:r>
      <w:r w:rsidRPr="00DC09E5">
        <w:rPr>
          <w:rFonts w:eastAsia="Times New Roman" w:cs="Times New Roman"/>
          <w:kern w:val="0"/>
          <w:u w:val="single"/>
          <w14:ligatures w14:val="none"/>
        </w:rPr>
        <w:tab/>
      </w:r>
      <w:r w:rsidRPr="00DC09E5">
        <w:rPr>
          <w:rFonts w:eastAsia="Times New Roman" w:cs="Times New Roman"/>
          <w:kern w:val="0"/>
          <w:u w:val="single"/>
          <w14:ligatures w14:val="none"/>
        </w:rPr>
        <w:tab/>
      </w:r>
      <w:r w:rsidR="00B34512">
        <w:rPr>
          <w:rFonts w:eastAsia="Times New Roman" w:cs="Times New Roman"/>
          <w:kern w:val="0"/>
          <w:u w:val="single"/>
          <w14:ligatures w14:val="none"/>
        </w:rPr>
        <w:tab/>
      </w:r>
      <w:r w:rsidRPr="00DC09E5">
        <w:rPr>
          <w:rFonts w:eastAsia="Times New Roman" w:cs="Times New Roman"/>
          <w:kern w:val="0"/>
          <w:u w:val="single"/>
          <w14:ligatures w14:val="none"/>
        </w:rPr>
        <w:t>Amt.  $ 40.00</w:t>
      </w:r>
    </w:p>
    <w:p w14:paraId="6AF3606C" w14:textId="2F60E67B" w:rsidR="00DC09E5" w:rsidRPr="00DC09E5" w:rsidRDefault="00DC09E5" w:rsidP="00DC09E5">
      <w:pPr>
        <w:spacing w:after="0" w:line="240" w:lineRule="auto"/>
        <w:rPr>
          <w:rFonts w:eastAsia="Times New Roman" w:cs="Times New Roman"/>
          <w:kern w:val="0"/>
          <w14:ligatures w14:val="none"/>
        </w:rPr>
      </w:pPr>
      <w:r w:rsidRPr="00DC09E5">
        <w:rPr>
          <w:rFonts w:eastAsia="Times New Roman" w:cs="Times New Roman"/>
          <w:kern w:val="0"/>
          <w14:ligatures w14:val="none"/>
        </w:rPr>
        <w:tab/>
      </w:r>
      <w:r w:rsidRPr="00DC09E5">
        <w:rPr>
          <w:rFonts w:eastAsia="Times New Roman" w:cs="Times New Roman"/>
          <w:kern w:val="0"/>
          <w14:ligatures w14:val="none"/>
        </w:rPr>
        <w:tab/>
      </w:r>
      <w:r w:rsidRPr="00DC09E5">
        <w:rPr>
          <w:rFonts w:eastAsia="Times New Roman" w:cs="Times New Roman"/>
          <w:kern w:val="0"/>
          <w14:ligatures w14:val="none"/>
        </w:rPr>
        <w:tab/>
      </w:r>
      <w:r w:rsidRPr="00DC09E5">
        <w:rPr>
          <w:rFonts w:eastAsia="Times New Roman" w:cs="Times New Roman"/>
          <w:kern w:val="0"/>
          <w14:ligatures w14:val="none"/>
        </w:rPr>
        <w:tab/>
      </w:r>
      <w:r w:rsidRPr="00DC09E5">
        <w:rPr>
          <w:rFonts w:eastAsia="Times New Roman" w:cs="Times New Roman"/>
          <w:kern w:val="0"/>
          <w14:ligatures w14:val="none"/>
        </w:rPr>
        <w:tab/>
        <w:t xml:space="preserve">              </w:t>
      </w:r>
      <w:r w:rsidR="00B34512">
        <w:rPr>
          <w:rFonts w:eastAsia="Times New Roman" w:cs="Times New Roman"/>
          <w:kern w:val="0"/>
          <w14:ligatures w14:val="none"/>
        </w:rPr>
        <w:tab/>
        <w:t xml:space="preserve">    </w:t>
      </w:r>
      <w:r w:rsidRPr="00DC09E5">
        <w:rPr>
          <w:rFonts w:eastAsia="Times New Roman" w:cs="Times New Roman"/>
          <w:kern w:val="0"/>
          <w14:ligatures w14:val="none"/>
        </w:rPr>
        <w:t>Total Amt.</w:t>
      </w:r>
      <w:r w:rsidR="0017172E">
        <w:rPr>
          <w:rFonts w:eastAsia="Times New Roman" w:cs="Times New Roman"/>
          <w:kern w:val="0"/>
          <w14:ligatures w14:val="none"/>
        </w:rPr>
        <w:t xml:space="preserve"> </w:t>
      </w:r>
      <w:r w:rsidRPr="00DC09E5">
        <w:rPr>
          <w:rFonts w:eastAsia="Times New Roman" w:cs="Times New Roman"/>
          <w:kern w:val="0"/>
          <w14:ligatures w14:val="none"/>
        </w:rPr>
        <w:t>$640.00</w:t>
      </w:r>
    </w:p>
    <w:p w14:paraId="15C6F1C5" w14:textId="77777777" w:rsidR="00DC09E5" w:rsidRPr="00DC09E5" w:rsidRDefault="00DC09E5" w:rsidP="00DC09E5">
      <w:pPr>
        <w:spacing w:after="0" w:line="240" w:lineRule="auto"/>
        <w:rPr>
          <w:rFonts w:eastAsia="Times New Roman" w:cs="Times New Roman"/>
          <w:kern w:val="0"/>
          <w14:ligatures w14:val="none"/>
        </w:rPr>
      </w:pPr>
    </w:p>
    <w:p w14:paraId="0C35C0A7" w14:textId="77777777" w:rsidR="00DC09E5" w:rsidRPr="00DC09E5" w:rsidRDefault="00DC09E5" w:rsidP="00DC09E5">
      <w:pPr>
        <w:spacing w:after="0" w:line="240" w:lineRule="auto"/>
        <w:rPr>
          <w:rFonts w:eastAsia="Times New Roman" w:cs="Times New Roman"/>
          <w:kern w:val="0"/>
          <w14:ligatures w14:val="none"/>
        </w:rPr>
      </w:pPr>
    </w:p>
    <w:p w14:paraId="052C6EFC" w14:textId="77777777" w:rsidR="00DC09E5" w:rsidRPr="00DC09E5" w:rsidRDefault="00DC09E5" w:rsidP="00DC09E5">
      <w:pPr>
        <w:numPr>
          <w:ilvl w:val="0"/>
          <w:numId w:val="2"/>
        </w:num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The Tangi Times, LLC</w:t>
      </w:r>
    </w:p>
    <w:p w14:paraId="14AA6263" w14:textId="77777777" w:rsidR="00DC09E5" w:rsidRPr="00DC09E5" w:rsidRDefault="00DC09E5" w:rsidP="00DC09E5">
      <w:p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Inv# 24TT1101</w:t>
      </w:r>
    </w:p>
    <w:p w14:paraId="678D2337" w14:textId="77777777" w:rsidR="00DC09E5" w:rsidRPr="00DC09E5" w:rsidRDefault="00DC09E5" w:rsidP="00DC09E5">
      <w:p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 xml:space="preserve">Invoice includes published minutes for Feb &amp; Mar; </w:t>
      </w:r>
    </w:p>
    <w:p w14:paraId="2C8CD81D" w14:textId="77777777" w:rsidR="00DC09E5" w:rsidRPr="00DC09E5" w:rsidRDefault="00DC09E5" w:rsidP="00DC09E5">
      <w:p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 xml:space="preserve">Meeting notices for Mar &amp; Apr; </w:t>
      </w:r>
    </w:p>
    <w:p w14:paraId="324B8FED" w14:textId="77777777" w:rsidR="00DC09E5" w:rsidRPr="00DC09E5" w:rsidRDefault="00DC09E5" w:rsidP="00DC09E5">
      <w:pPr>
        <w:spacing w:after="0" w:line="240" w:lineRule="auto"/>
        <w:ind w:left="720"/>
        <w:contextualSpacing/>
        <w:rPr>
          <w:rFonts w:eastAsia="Times New Roman" w:cs="Times New Roman"/>
          <w:kern w:val="0"/>
          <w14:ligatures w14:val="none"/>
        </w:rPr>
      </w:pPr>
      <w:r w:rsidRPr="00DC09E5">
        <w:rPr>
          <w:rFonts w:eastAsia="Times New Roman" w:cs="Times New Roman"/>
          <w:kern w:val="0"/>
          <w14:ligatures w14:val="none"/>
        </w:rPr>
        <w:t>RFP insurance notice (published x13)</w:t>
      </w:r>
    </w:p>
    <w:p w14:paraId="17DD4434" w14:textId="3664B593" w:rsidR="00DC09E5" w:rsidRPr="00DC09E5" w:rsidRDefault="00DC09E5" w:rsidP="00DC09E5">
      <w:pPr>
        <w:spacing w:after="0" w:line="240" w:lineRule="auto"/>
        <w:ind w:left="720"/>
        <w:contextualSpacing/>
        <w:rPr>
          <w:rFonts w:eastAsia="Times New Roman" w:cs="Times New Roman"/>
          <w:kern w:val="0"/>
          <w:u w:val="single"/>
          <w14:ligatures w14:val="none"/>
        </w:rPr>
      </w:pPr>
      <w:r w:rsidRPr="00DC09E5">
        <w:rPr>
          <w:rFonts w:eastAsia="Times New Roman" w:cs="Times New Roman"/>
          <w:kern w:val="0"/>
          <w:u w:val="single"/>
          <w14:ligatures w14:val="none"/>
        </w:rPr>
        <w:t>Legal fee (affidavit)_______________________________</w:t>
      </w:r>
      <w:r w:rsidR="00D5068A">
        <w:rPr>
          <w:rFonts w:eastAsia="Times New Roman" w:cs="Times New Roman"/>
          <w:kern w:val="0"/>
          <w:u w:val="single"/>
          <w14:ligatures w14:val="none"/>
        </w:rPr>
        <w:t>___</w:t>
      </w:r>
      <w:r w:rsidR="0098760D">
        <w:rPr>
          <w:rFonts w:eastAsia="Times New Roman" w:cs="Times New Roman"/>
          <w:kern w:val="0"/>
          <w:u w:val="single"/>
          <w14:ligatures w14:val="none"/>
        </w:rPr>
        <w:t>____</w:t>
      </w:r>
      <w:r w:rsidR="00D5068A">
        <w:rPr>
          <w:rFonts w:eastAsia="Times New Roman" w:cs="Times New Roman"/>
          <w:kern w:val="0"/>
          <w:u w:val="single"/>
          <w14:ligatures w14:val="none"/>
        </w:rPr>
        <w:t>_</w:t>
      </w:r>
    </w:p>
    <w:p w14:paraId="1E8E2ED9" w14:textId="7975A2AD" w:rsidR="00DC09E5" w:rsidRPr="00DC09E5" w:rsidRDefault="00DC09E5" w:rsidP="00DC09E5">
      <w:pPr>
        <w:spacing w:after="0" w:line="240" w:lineRule="auto"/>
        <w:rPr>
          <w:rFonts w:eastAsia="Times New Roman" w:cs="Times New Roman"/>
          <w:kern w:val="0"/>
          <w14:ligatures w14:val="none"/>
        </w:rPr>
      </w:pPr>
      <w:r w:rsidRPr="00DC09E5">
        <w:rPr>
          <w:rFonts w:ascii="Times New Roman" w:eastAsia="Times New Roman" w:hAnsi="Times New Roman" w:cs="Times New Roman"/>
          <w:b/>
          <w:bCs/>
          <w:kern w:val="0"/>
          <w:sz w:val="24"/>
          <w:szCs w:val="24"/>
          <w14:ligatures w14:val="none"/>
        </w:rPr>
        <w:tab/>
      </w:r>
      <w:r w:rsidRPr="00DC09E5">
        <w:rPr>
          <w:rFonts w:ascii="Times New Roman" w:eastAsia="Times New Roman" w:hAnsi="Times New Roman" w:cs="Times New Roman"/>
          <w:b/>
          <w:bCs/>
          <w:kern w:val="0"/>
          <w:sz w:val="24"/>
          <w:szCs w:val="24"/>
          <w14:ligatures w14:val="none"/>
        </w:rPr>
        <w:tab/>
      </w:r>
      <w:r w:rsidRPr="00DC09E5">
        <w:rPr>
          <w:rFonts w:ascii="Times New Roman" w:eastAsia="Times New Roman" w:hAnsi="Times New Roman" w:cs="Times New Roman"/>
          <w:b/>
          <w:bCs/>
          <w:kern w:val="0"/>
          <w:sz w:val="24"/>
          <w:szCs w:val="24"/>
          <w14:ligatures w14:val="none"/>
        </w:rPr>
        <w:tab/>
      </w:r>
      <w:r w:rsidRPr="00DC09E5">
        <w:rPr>
          <w:rFonts w:ascii="Times New Roman" w:eastAsia="Times New Roman" w:hAnsi="Times New Roman" w:cs="Times New Roman"/>
          <w:b/>
          <w:bCs/>
          <w:kern w:val="0"/>
          <w:sz w:val="24"/>
          <w:szCs w:val="24"/>
          <w14:ligatures w14:val="none"/>
        </w:rPr>
        <w:tab/>
      </w:r>
      <w:r w:rsidRPr="00DC09E5">
        <w:rPr>
          <w:rFonts w:eastAsia="Times New Roman" w:cs="Times New Roman"/>
          <w:kern w:val="0"/>
          <w14:ligatures w14:val="none"/>
        </w:rPr>
        <w:t xml:space="preserve">                       </w:t>
      </w:r>
      <w:r w:rsidR="0098760D">
        <w:rPr>
          <w:rFonts w:eastAsia="Times New Roman" w:cs="Times New Roman"/>
          <w:kern w:val="0"/>
          <w14:ligatures w14:val="none"/>
        </w:rPr>
        <w:t xml:space="preserve">           </w:t>
      </w:r>
      <w:r w:rsidRPr="00DC09E5">
        <w:rPr>
          <w:rFonts w:eastAsia="Times New Roman" w:cs="Times New Roman"/>
          <w:kern w:val="0"/>
          <w14:ligatures w14:val="none"/>
        </w:rPr>
        <w:t xml:space="preserve">Total Amt.  $2,214.06  </w:t>
      </w:r>
    </w:p>
    <w:p w14:paraId="79DE0DD0" w14:textId="77777777" w:rsidR="00DC09E5" w:rsidRPr="00DC09E5" w:rsidRDefault="00DC09E5" w:rsidP="00DC09E5">
      <w:pPr>
        <w:spacing w:after="0" w:line="240" w:lineRule="auto"/>
        <w:ind w:left="720"/>
        <w:contextualSpacing/>
        <w:rPr>
          <w:rFonts w:ascii="Times New Roman" w:eastAsia="Times New Roman" w:hAnsi="Times New Roman" w:cs="Times New Roman"/>
          <w:b/>
          <w:bCs/>
          <w:kern w:val="0"/>
          <w:sz w:val="24"/>
          <w:szCs w:val="24"/>
          <w14:ligatures w14:val="none"/>
        </w:rPr>
      </w:pPr>
    </w:p>
    <w:p w14:paraId="3BCC55D1" w14:textId="77777777" w:rsidR="006C34C9" w:rsidRDefault="006C34C9" w:rsidP="006C34C9">
      <w:pPr>
        <w:spacing w:after="0" w:line="240" w:lineRule="auto"/>
        <w:jc w:val="both"/>
        <w:rPr>
          <w:kern w:val="0"/>
          <w14:ligatures w14:val="none"/>
        </w:rPr>
      </w:pPr>
    </w:p>
    <w:p w14:paraId="5FD39416" w14:textId="0CA5F994" w:rsidR="007D7881" w:rsidRDefault="006C34C9" w:rsidP="007D7881">
      <w:pPr>
        <w:spacing w:after="0" w:line="240" w:lineRule="auto"/>
        <w:jc w:val="both"/>
        <w:rPr>
          <w:kern w:val="0"/>
          <w14:ligatures w14:val="none"/>
        </w:rPr>
      </w:pPr>
      <w:r w:rsidRPr="003748AC">
        <w:rPr>
          <w:kern w:val="0"/>
          <w14:ligatures w14:val="none"/>
        </w:rPr>
        <w:t xml:space="preserve">A motion was made by Commissioner </w:t>
      </w:r>
      <w:r w:rsidR="00D5068A">
        <w:rPr>
          <w:kern w:val="0"/>
          <w14:ligatures w14:val="none"/>
        </w:rPr>
        <w:t>Sheridan</w:t>
      </w:r>
      <w:r w:rsidRPr="003748AC">
        <w:rPr>
          <w:kern w:val="0"/>
          <w14:ligatures w14:val="none"/>
        </w:rPr>
        <w:t xml:space="preserve"> and seconded by Commissioner </w:t>
      </w:r>
      <w:r w:rsidR="00D5068A">
        <w:rPr>
          <w:kern w:val="0"/>
          <w14:ligatures w14:val="none"/>
        </w:rPr>
        <w:t>DePaula</w:t>
      </w:r>
      <w:r w:rsidRPr="003748AC">
        <w:rPr>
          <w:kern w:val="0"/>
          <w14:ligatures w14:val="none"/>
        </w:rPr>
        <w:t xml:space="preserve"> that the Commission approve payment for the invoices presented today for Cashe, Coudrain &amp; Bass</w:t>
      </w:r>
      <w:r>
        <w:rPr>
          <w:kern w:val="0"/>
          <w14:ligatures w14:val="none"/>
        </w:rPr>
        <w:t xml:space="preserve">, and </w:t>
      </w:r>
      <w:r w:rsidR="007D7881">
        <w:rPr>
          <w:kern w:val="0"/>
          <w14:ligatures w14:val="none"/>
        </w:rPr>
        <w:t>The Tangi Times</w:t>
      </w:r>
      <w:r>
        <w:rPr>
          <w:kern w:val="0"/>
          <w14:ligatures w14:val="none"/>
        </w:rPr>
        <w:t xml:space="preserve">, LLC. </w:t>
      </w:r>
      <w:r w:rsidRPr="003748AC">
        <w:rPr>
          <w:kern w:val="0"/>
          <w14:ligatures w14:val="none"/>
        </w:rPr>
        <w:t xml:space="preserve"> </w:t>
      </w:r>
      <w:bookmarkStart w:id="4" w:name="_Hlk146705045"/>
      <w:r w:rsidR="007D7881" w:rsidRPr="001A6FE1">
        <w:rPr>
          <w:kern w:val="0"/>
          <w14:ligatures w14:val="none"/>
        </w:rPr>
        <w:t xml:space="preserve">Motion passed.  </w:t>
      </w:r>
      <w:r w:rsidR="007D7881" w:rsidRPr="003748AC">
        <w:rPr>
          <w:kern w:val="0"/>
          <w14:ligatures w14:val="none"/>
        </w:rPr>
        <w:t xml:space="preserve">Yeas: </w:t>
      </w:r>
      <w:r w:rsidR="0069086F">
        <w:rPr>
          <w:kern w:val="0"/>
          <w14:ligatures w14:val="none"/>
        </w:rPr>
        <w:t>4</w:t>
      </w:r>
      <w:r w:rsidR="007D7881" w:rsidRPr="003748AC">
        <w:rPr>
          <w:kern w:val="0"/>
          <w14:ligatures w14:val="none"/>
        </w:rPr>
        <w:t xml:space="preserve">  </w:t>
      </w:r>
      <w:r w:rsidR="007D7881">
        <w:rPr>
          <w:kern w:val="0"/>
          <w14:ligatures w14:val="none"/>
        </w:rPr>
        <w:t>Ferrara, Schliegelmeyer, Jr.,</w:t>
      </w:r>
      <w:r w:rsidR="007D7881" w:rsidRPr="003748AC">
        <w:rPr>
          <w:kern w:val="0"/>
          <w14:ligatures w14:val="none"/>
        </w:rPr>
        <w:t xml:space="preserve"> DePaula</w:t>
      </w:r>
      <w:r w:rsidR="007D7881">
        <w:rPr>
          <w:kern w:val="0"/>
          <w14:ligatures w14:val="none"/>
        </w:rPr>
        <w:t>, Sheridan</w:t>
      </w:r>
      <w:r w:rsidR="007D7881" w:rsidRPr="003748AC">
        <w:rPr>
          <w:kern w:val="0"/>
          <w14:ligatures w14:val="none"/>
        </w:rPr>
        <w:t xml:space="preserve">.  Nays: 0   Absent: </w:t>
      </w:r>
      <w:r w:rsidR="0069086F">
        <w:rPr>
          <w:kern w:val="0"/>
          <w14:ligatures w14:val="none"/>
        </w:rPr>
        <w:t>3</w:t>
      </w:r>
      <w:r w:rsidR="007D7881">
        <w:rPr>
          <w:kern w:val="0"/>
          <w14:ligatures w14:val="none"/>
        </w:rPr>
        <w:t xml:space="preserve"> </w:t>
      </w:r>
      <w:r w:rsidR="007D7881" w:rsidRPr="003748AC">
        <w:rPr>
          <w:kern w:val="0"/>
          <w14:ligatures w14:val="none"/>
        </w:rPr>
        <w:t xml:space="preserve"> </w:t>
      </w:r>
      <w:r w:rsidR="007D7881">
        <w:rPr>
          <w:kern w:val="0"/>
          <w14:ligatures w14:val="none"/>
        </w:rPr>
        <w:t>Joubert, Sims, Roper</w:t>
      </w:r>
    </w:p>
    <w:p w14:paraId="60E04A9E" w14:textId="77777777" w:rsidR="0069086F" w:rsidRPr="003748AC" w:rsidRDefault="0069086F" w:rsidP="007D7881">
      <w:pPr>
        <w:spacing w:after="0" w:line="240" w:lineRule="auto"/>
        <w:jc w:val="both"/>
        <w:rPr>
          <w:kern w:val="0"/>
          <w14:ligatures w14:val="none"/>
        </w:rPr>
      </w:pPr>
    </w:p>
    <w:p w14:paraId="52E4ED6D" w14:textId="77777777" w:rsidR="007D7881" w:rsidRPr="003748AC" w:rsidRDefault="007D7881" w:rsidP="007D7881">
      <w:pPr>
        <w:spacing w:after="0" w:line="240" w:lineRule="auto"/>
        <w:jc w:val="both"/>
        <w:rPr>
          <w:kern w:val="0"/>
          <w14:ligatures w14:val="none"/>
        </w:rPr>
      </w:pPr>
    </w:p>
    <w:bookmarkEnd w:id="4"/>
    <w:p w14:paraId="158463A0" w14:textId="7C16DB4D" w:rsidR="00644B02" w:rsidRDefault="000C5591" w:rsidP="00644B02">
      <w:pPr>
        <w:pStyle w:val="ListParagraph"/>
        <w:numPr>
          <w:ilvl w:val="0"/>
          <w:numId w:val="1"/>
        </w:numPr>
        <w:rPr>
          <w:b/>
          <w:bCs/>
          <w:kern w:val="0"/>
          <w:u w:val="single"/>
          <w14:ligatures w14:val="none"/>
        </w:rPr>
      </w:pPr>
      <w:r>
        <w:rPr>
          <w:b/>
          <w:bCs/>
          <w:kern w:val="0"/>
          <w:u w:val="single"/>
          <w14:ligatures w14:val="none"/>
        </w:rPr>
        <w:t>Budget FY 2024 – update</w:t>
      </w:r>
    </w:p>
    <w:p w14:paraId="36338C47" w14:textId="18321C35" w:rsidR="000C5591" w:rsidRPr="000C5591" w:rsidRDefault="007A6DF2" w:rsidP="00126134">
      <w:pPr>
        <w:jc w:val="both"/>
        <w:rPr>
          <w:kern w:val="0"/>
          <w14:ligatures w14:val="none"/>
        </w:rPr>
      </w:pPr>
      <w:r>
        <w:rPr>
          <w:kern w:val="0"/>
          <w14:ligatures w14:val="none"/>
        </w:rPr>
        <w:t xml:space="preserve">President Ferrara </w:t>
      </w:r>
      <w:r w:rsidR="00362017">
        <w:rPr>
          <w:kern w:val="0"/>
          <w14:ligatures w14:val="none"/>
        </w:rPr>
        <w:t>recommended</w:t>
      </w:r>
      <w:r w:rsidR="007D35EB">
        <w:rPr>
          <w:kern w:val="0"/>
          <w14:ligatures w14:val="none"/>
        </w:rPr>
        <w:t xml:space="preserve"> this agenda item be tabled</w:t>
      </w:r>
      <w:r w:rsidR="00824468">
        <w:rPr>
          <w:kern w:val="0"/>
          <w14:ligatures w14:val="none"/>
        </w:rPr>
        <w:t xml:space="preserve"> </w:t>
      </w:r>
      <w:r w:rsidR="007D35EB">
        <w:rPr>
          <w:kern w:val="0"/>
          <w14:ligatures w14:val="none"/>
        </w:rPr>
        <w:t xml:space="preserve">until all Commissioners are in attendance.  </w:t>
      </w:r>
      <w:r w:rsidR="007D7881">
        <w:rPr>
          <w:kern w:val="0"/>
          <w14:ligatures w14:val="none"/>
        </w:rPr>
        <w:t xml:space="preserve">Commissioners Schliegelmeyer, Jr., </w:t>
      </w:r>
      <w:r w:rsidR="00DD0CA1">
        <w:rPr>
          <w:kern w:val="0"/>
          <w14:ligatures w14:val="none"/>
        </w:rPr>
        <w:t xml:space="preserve">DePaula, Sheridan </w:t>
      </w:r>
      <w:r w:rsidR="00F164FB">
        <w:rPr>
          <w:kern w:val="0"/>
          <w14:ligatures w14:val="none"/>
        </w:rPr>
        <w:t>agreed with President Ferrara.</w:t>
      </w:r>
    </w:p>
    <w:p w14:paraId="6F7B0503" w14:textId="77777777" w:rsidR="004112E9" w:rsidRDefault="004112E9" w:rsidP="005026BD">
      <w:pPr>
        <w:spacing w:after="0" w:line="240" w:lineRule="auto"/>
        <w:jc w:val="both"/>
        <w:rPr>
          <w:kern w:val="0"/>
          <w14:ligatures w14:val="none"/>
        </w:rPr>
      </w:pPr>
    </w:p>
    <w:p w14:paraId="122801AB" w14:textId="11AB4AEA" w:rsidR="005026BD" w:rsidRDefault="005026BD" w:rsidP="005026BD">
      <w:pPr>
        <w:spacing w:after="0" w:line="240" w:lineRule="auto"/>
        <w:jc w:val="both"/>
        <w:rPr>
          <w:kern w:val="0"/>
          <w14:ligatures w14:val="none"/>
        </w:rPr>
      </w:pPr>
      <w:r>
        <w:rPr>
          <w:kern w:val="0"/>
          <w14:ligatures w14:val="none"/>
        </w:rPr>
        <w:t xml:space="preserve">Commissioner Roper arrived </w:t>
      </w:r>
      <w:r w:rsidR="006E33B3">
        <w:rPr>
          <w:kern w:val="0"/>
          <w14:ligatures w14:val="none"/>
        </w:rPr>
        <w:t>at</w:t>
      </w:r>
      <w:r>
        <w:rPr>
          <w:kern w:val="0"/>
          <w14:ligatures w14:val="none"/>
        </w:rPr>
        <w:t xml:space="preserve"> the meeting after</w:t>
      </w:r>
      <w:r w:rsidR="00C85EA1">
        <w:rPr>
          <w:kern w:val="0"/>
          <w14:ligatures w14:val="none"/>
        </w:rPr>
        <w:t xml:space="preserve"> un</w:t>
      </w:r>
      <w:r w:rsidR="00D27B02">
        <w:rPr>
          <w:kern w:val="0"/>
          <w14:ligatures w14:val="none"/>
        </w:rPr>
        <w:t>expected</w:t>
      </w:r>
      <w:r>
        <w:rPr>
          <w:kern w:val="0"/>
          <w14:ligatures w14:val="none"/>
        </w:rPr>
        <w:t xml:space="preserve"> delays</w:t>
      </w:r>
      <w:r w:rsidR="00675C12">
        <w:rPr>
          <w:kern w:val="0"/>
          <w14:ligatures w14:val="none"/>
        </w:rPr>
        <w:t xml:space="preserve"> that were</w:t>
      </w:r>
      <w:r>
        <w:rPr>
          <w:kern w:val="0"/>
          <w14:ligatures w14:val="none"/>
        </w:rPr>
        <w:t xml:space="preserve"> caused by </w:t>
      </w:r>
      <w:r w:rsidR="006605B8">
        <w:rPr>
          <w:kern w:val="0"/>
          <w14:ligatures w14:val="none"/>
        </w:rPr>
        <w:t>the extreme</w:t>
      </w:r>
      <w:r>
        <w:rPr>
          <w:kern w:val="0"/>
          <w14:ligatures w14:val="none"/>
        </w:rPr>
        <w:t xml:space="preserve"> weather. </w:t>
      </w:r>
    </w:p>
    <w:p w14:paraId="2DF51D62" w14:textId="77777777" w:rsidR="00825284" w:rsidRDefault="00825284" w:rsidP="005026BD">
      <w:pPr>
        <w:spacing w:after="0" w:line="240" w:lineRule="auto"/>
        <w:jc w:val="both"/>
        <w:rPr>
          <w:kern w:val="0"/>
          <w14:ligatures w14:val="none"/>
        </w:rPr>
      </w:pPr>
    </w:p>
    <w:p w14:paraId="38E9CF61" w14:textId="77777777" w:rsidR="00825284" w:rsidRDefault="00825284" w:rsidP="005026BD">
      <w:pPr>
        <w:spacing w:after="0" w:line="240" w:lineRule="auto"/>
        <w:jc w:val="both"/>
        <w:rPr>
          <w:kern w:val="0"/>
          <w14:ligatures w14:val="none"/>
        </w:rPr>
      </w:pPr>
    </w:p>
    <w:p w14:paraId="711EEE0B" w14:textId="77777777" w:rsidR="006C34C9" w:rsidRPr="003748AC" w:rsidRDefault="006C34C9" w:rsidP="006C34C9">
      <w:pPr>
        <w:rPr>
          <w:b/>
          <w:bCs/>
          <w:kern w:val="0"/>
          <w:u w:val="single"/>
          <w14:ligatures w14:val="none"/>
        </w:rPr>
      </w:pPr>
      <w:r>
        <w:rPr>
          <w:b/>
          <w:bCs/>
          <w:kern w:val="0"/>
          <w:u w:val="single"/>
          <w14:ligatures w14:val="none"/>
        </w:rPr>
        <w:lastRenderedPageBreak/>
        <w:t>N</w:t>
      </w:r>
      <w:r w:rsidRPr="003748AC">
        <w:rPr>
          <w:b/>
          <w:bCs/>
          <w:kern w:val="0"/>
          <w:u w:val="single"/>
          <w14:ligatures w14:val="none"/>
        </w:rPr>
        <w:t>EW BUSINESS</w:t>
      </w:r>
    </w:p>
    <w:p w14:paraId="3AF350FF" w14:textId="77777777" w:rsidR="00AB7444" w:rsidRPr="00A26FC9" w:rsidRDefault="00AB7444" w:rsidP="005A7879">
      <w:pPr>
        <w:spacing w:after="0" w:line="240" w:lineRule="auto"/>
        <w:jc w:val="both"/>
        <w:rPr>
          <w:kern w:val="0"/>
          <w14:ligatures w14:val="none"/>
        </w:rPr>
      </w:pPr>
    </w:p>
    <w:p w14:paraId="73D3E0E1" w14:textId="77777777" w:rsidR="00B31FB6" w:rsidRDefault="00D05815" w:rsidP="008C7996">
      <w:pPr>
        <w:spacing w:after="0" w:line="240" w:lineRule="auto"/>
        <w:jc w:val="both"/>
        <w:rPr>
          <w:kern w:val="0"/>
          <w14:ligatures w14:val="none"/>
        </w:rPr>
      </w:pPr>
      <w:r>
        <w:rPr>
          <w:kern w:val="0"/>
          <w14:ligatures w14:val="none"/>
        </w:rPr>
        <w:t xml:space="preserve">Mr. Dufresne said there was no new business today.  </w:t>
      </w:r>
    </w:p>
    <w:p w14:paraId="65EC22DE" w14:textId="77777777" w:rsidR="00B31FB6" w:rsidRDefault="00B31FB6" w:rsidP="008C7996">
      <w:pPr>
        <w:spacing w:after="0" w:line="240" w:lineRule="auto"/>
        <w:jc w:val="both"/>
        <w:rPr>
          <w:kern w:val="0"/>
          <w14:ligatures w14:val="none"/>
        </w:rPr>
      </w:pPr>
    </w:p>
    <w:p w14:paraId="28C81873" w14:textId="4A76B0C3" w:rsidR="008C7996" w:rsidRDefault="005A0E3D" w:rsidP="008C7996">
      <w:pPr>
        <w:spacing w:after="0" w:line="240" w:lineRule="auto"/>
        <w:jc w:val="both"/>
        <w:rPr>
          <w:bCs/>
          <w:kern w:val="0"/>
          <w14:ligatures w14:val="none"/>
        </w:rPr>
      </w:pPr>
      <w:r>
        <w:rPr>
          <w:kern w:val="0"/>
          <w14:ligatures w14:val="none"/>
        </w:rPr>
        <w:t xml:space="preserve">President Ferrara said he had just received a </w:t>
      </w:r>
      <w:r w:rsidR="006E33B3">
        <w:rPr>
          <w:kern w:val="0"/>
          <w14:ligatures w14:val="none"/>
        </w:rPr>
        <w:t>message</w:t>
      </w:r>
      <w:r>
        <w:rPr>
          <w:kern w:val="0"/>
          <w14:ligatures w14:val="none"/>
        </w:rPr>
        <w:t xml:space="preserve"> from </w:t>
      </w:r>
      <w:r w:rsidR="008A07E5">
        <w:rPr>
          <w:kern w:val="0"/>
          <w14:ligatures w14:val="none"/>
        </w:rPr>
        <w:t xml:space="preserve">financial advisor </w:t>
      </w:r>
      <w:r>
        <w:rPr>
          <w:kern w:val="0"/>
          <w14:ligatures w14:val="none"/>
        </w:rPr>
        <w:t>S</w:t>
      </w:r>
      <w:r w:rsidR="00255E33">
        <w:rPr>
          <w:kern w:val="0"/>
          <w14:ligatures w14:val="none"/>
        </w:rPr>
        <w:t>haun</w:t>
      </w:r>
      <w:r>
        <w:rPr>
          <w:kern w:val="0"/>
          <w14:ligatures w14:val="none"/>
        </w:rPr>
        <w:t xml:space="preserve"> McArthur</w:t>
      </w:r>
      <w:r w:rsidR="00B83BB8">
        <w:rPr>
          <w:kern w:val="0"/>
          <w14:ligatures w14:val="none"/>
        </w:rPr>
        <w:t xml:space="preserve"> </w:t>
      </w:r>
      <w:r w:rsidR="00195330">
        <w:rPr>
          <w:kern w:val="0"/>
          <w14:ligatures w14:val="none"/>
        </w:rPr>
        <w:t>that</w:t>
      </w:r>
      <w:r w:rsidR="0097513E">
        <w:rPr>
          <w:kern w:val="0"/>
          <w14:ligatures w14:val="none"/>
        </w:rPr>
        <w:t xml:space="preserve"> said</w:t>
      </w:r>
      <w:r w:rsidR="00547DC8">
        <w:rPr>
          <w:kern w:val="0"/>
          <w14:ligatures w14:val="none"/>
        </w:rPr>
        <w:t xml:space="preserve"> </w:t>
      </w:r>
      <w:r w:rsidR="00BE2E1D">
        <w:rPr>
          <w:kern w:val="0"/>
          <w14:ligatures w14:val="none"/>
        </w:rPr>
        <w:t xml:space="preserve">the yield of a </w:t>
      </w:r>
      <w:r w:rsidR="006605B8">
        <w:rPr>
          <w:kern w:val="0"/>
          <w14:ligatures w14:val="none"/>
        </w:rPr>
        <w:t>3-month</w:t>
      </w:r>
      <w:r w:rsidR="00547DC8">
        <w:rPr>
          <w:kern w:val="0"/>
          <w14:ligatures w14:val="none"/>
        </w:rPr>
        <w:t xml:space="preserve"> T-bill would be at 5.03%, 6 months at 5.13% and 12 months at </w:t>
      </w:r>
      <w:r w:rsidR="0097513E">
        <w:rPr>
          <w:kern w:val="0"/>
          <w14:ligatures w14:val="none"/>
        </w:rPr>
        <w:t>4.93</w:t>
      </w:r>
      <w:r w:rsidR="00DB63AD">
        <w:rPr>
          <w:kern w:val="0"/>
          <w14:ligatures w14:val="none"/>
        </w:rPr>
        <w:t>%</w:t>
      </w:r>
      <w:r w:rsidR="00867EFB">
        <w:rPr>
          <w:kern w:val="0"/>
          <w14:ligatures w14:val="none"/>
        </w:rPr>
        <w:t>.  A discussion was had</w:t>
      </w:r>
      <w:r w:rsidR="00E57A42">
        <w:rPr>
          <w:kern w:val="0"/>
          <w14:ligatures w14:val="none"/>
        </w:rPr>
        <w:t xml:space="preserve"> among the Commissioners</w:t>
      </w:r>
      <w:r w:rsidR="00867EFB">
        <w:rPr>
          <w:kern w:val="0"/>
          <w14:ligatures w14:val="none"/>
        </w:rPr>
        <w:t xml:space="preserve"> </w:t>
      </w:r>
      <w:r w:rsidR="006E71BA">
        <w:rPr>
          <w:kern w:val="0"/>
          <w14:ligatures w14:val="none"/>
        </w:rPr>
        <w:t>as to</w:t>
      </w:r>
      <w:r w:rsidR="006D6A48">
        <w:rPr>
          <w:kern w:val="0"/>
          <w14:ligatures w14:val="none"/>
        </w:rPr>
        <w:t xml:space="preserve"> </w:t>
      </w:r>
      <w:r w:rsidR="00485FDF">
        <w:rPr>
          <w:kern w:val="0"/>
          <w14:ligatures w14:val="none"/>
        </w:rPr>
        <w:t>how much money could be moved</w:t>
      </w:r>
      <w:r w:rsidR="008A4CA8">
        <w:rPr>
          <w:kern w:val="0"/>
          <w14:ligatures w14:val="none"/>
        </w:rPr>
        <w:t xml:space="preserve"> and which </w:t>
      </w:r>
      <w:r w:rsidR="006D6A48">
        <w:rPr>
          <w:kern w:val="0"/>
          <w14:ligatures w14:val="none"/>
        </w:rPr>
        <w:t xml:space="preserve">option would </w:t>
      </w:r>
      <w:r w:rsidR="00FA2A88">
        <w:rPr>
          <w:kern w:val="0"/>
          <w14:ligatures w14:val="none"/>
        </w:rPr>
        <w:t>give</w:t>
      </w:r>
      <w:r w:rsidR="006D6A48">
        <w:rPr>
          <w:kern w:val="0"/>
          <w14:ligatures w14:val="none"/>
        </w:rPr>
        <w:t xml:space="preserve"> the </w:t>
      </w:r>
      <w:r w:rsidR="006E71BA">
        <w:rPr>
          <w:kern w:val="0"/>
          <w14:ligatures w14:val="none"/>
        </w:rPr>
        <w:t>best</w:t>
      </w:r>
      <w:r w:rsidR="006D6A48">
        <w:rPr>
          <w:kern w:val="0"/>
          <w14:ligatures w14:val="none"/>
        </w:rPr>
        <w:t xml:space="preserve"> return.</w:t>
      </w:r>
      <w:r w:rsidR="008C7996" w:rsidRPr="008C7996">
        <w:rPr>
          <w:bCs/>
          <w:kern w:val="0"/>
          <w14:ligatures w14:val="none"/>
        </w:rPr>
        <w:t xml:space="preserve"> </w:t>
      </w:r>
      <w:r w:rsidR="008C7996">
        <w:rPr>
          <w:bCs/>
          <w:kern w:val="0"/>
          <w14:ligatures w14:val="none"/>
        </w:rPr>
        <w:t xml:space="preserve">Commissioner DePaula suggested that the </w:t>
      </w:r>
      <w:r w:rsidR="00234A56">
        <w:rPr>
          <w:bCs/>
          <w:kern w:val="0"/>
          <w14:ligatures w14:val="none"/>
        </w:rPr>
        <w:t>C</w:t>
      </w:r>
      <w:r w:rsidR="008C7996">
        <w:rPr>
          <w:bCs/>
          <w:kern w:val="0"/>
          <w14:ligatures w14:val="none"/>
        </w:rPr>
        <w:t>ommission wait another month</w:t>
      </w:r>
      <w:r w:rsidR="00E57A42">
        <w:rPr>
          <w:bCs/>
          <w:kern w:val="0"/>
          <w14:ligatures w14:val="none"/>
        </w:rPr>
        <w:t xml:space="preserve"> before moving any funds</w:t>
      </w:r>
      <w:r w:rsidR="008C7996">
        <w:rPr>
          <w:bCs/>
          <w:kern w:val="0"/>
          <w14:ligatures w14:val="none"/>
        </w:rPr>
        <w:t xml:space="preserve"> to “see what happens” with the insurance </w:t>
      </w:r>
      <w:r w:rsidR="006605B8">
        <w:rPr>
          <w:bCs/>
          <w:kern w:val="0"/>
          <w14:ligatures w14:val="none"/>
        </w:rPr>
        <w:t>bids</w:t>
      </w:r>
      <w:r w:rsidR="008C7996">
        <w:rPr>
          <w:bCs/>
          <w:kern w:val="0"/>
          <w14:ligatures w14:val="none"/>
        </w:rPr>
        <w:t xml:space="preserve">.  It was agreed by the </w:t>
      </w:r>
      <w:r w:rsidR="001B09F8">
        <w:rPr>
          <w:bCs/>
          <w:kern w:val="0"/>
          <w14:ligatures w14:val="none"/>
        </w:rPr>
        <w:t>C</w:t>
      </w:r>
      <w:r w:rsidR="008C7996">
        <w:rPr>
          <w:bCs/>
          <w:kern w:val="0"/>
          <w14:ligatures w14:val="none"/>
        </w:rPr>
        <w:t>ommissioners to wait and discuss again at the next STPPC meeting.</w:t>
      </w:r>
    </w:p>
    <w:p w14:paraId="09D723B1" w14:textId="77777777" w:rsidR="00BE2E1D" w:rsidRDefault="00BE2E1D" w:rsidP="008C7996">
      <w:pPr>
        <w:spacing w:after="0" w:line="240" w:lineRule="auto"/>
        <w:jc w:val="both"/>
        <w:rPr>
          <w:bCs/>
          <w:kern w:val="0"/>
          <w14:ligatures w14:val="none"/>
        </w:rPr>
      </w:pPr>
    </w:p>
    <w:p w14:paraId="64233DB2" w14:textId="1F5EACBA" w:rsidR="005A0E3D" w:rsidRDefault="005A0E3D" w:rsidP="006C34C9">
      <w:pPr>
        <w:spacing w:after="0" w:line="240" w:lineRule="auto"/>
        <w:jc w:val="both"/>
        <w:rPr>
          <w:kern w:val="0"/>
          <w14:ligatures w14:val="none"/>
        </w:rPr>
      </w:pPr>
    </w:p>
    <w:p w14:paraId="609E19D9" w14:textId="58FC3200" w:rsidR="006C34C9" w:rsidRPr="003748AC" w:rsidRDefault="006C34C9" w:rsidP="006C34C9">
      <w:pPr>
        <w:spacing w:after="0" w:line="240" w:lineRule="auto"/>
        <w:jc w:val="both"/>
        <w:rPr>
          <w:b/>
          <w:kern w:val="0"/>
          <w14:ligatures w14:val="none"/>
        </w:rPr>
      </w:pPr>
      <w:r w:rsidRPr="003748AC">
        <w:rPr>
          <w:b/>
          <w:kern w:val="0"/>
          <w:u w:val="single"/>
          <w14:ligatures w14:val="none"/>
        </w:rPr>
        <w:t>R</w:t>
      </w:r>
      <w:r w:rsidR="009E2D59">
        <w:rPr>
          <w:b/>
          <w:kern w:val="0"/>
          <w:u w:val="single"/>
          <w14:ligatures w14:val="none"/>
        </w:rPr>
        <w:t>EMARKS</w:t>
      </w:r>
      <w:r w:rsidRPr="003748AC">
        <w:rPr>
          <w:b/>
          <w:kern w:val="0"/>
          <w14:ligatures w14:val="none"/>
        </w:rPr>
        <w:t xml:space="preserve">  </w:t>
      </w:r>
    </w:p>
    <w:p w14:paraId="2C528847" w14:textId="77777777" w:rsidR="006C34C9" w:rsidRPr="003748AC" w:rsidRDefault="006C34C9" w:rsidP="006C34C9">
      <w:pPr>
        <w:spacing w:after="0" w:line="240" w:lineRule="auto"/>
        <w:jc w:val="both"/>
        <w:rPr>
          <w:b/>
          <w:kern w:val="0"/>
          <w14:ligatures w14:val="none"/>
        </w:rPr>
      </w:pPr>
    </w:p>
    <w:p w14:paraId="7542DB97" w14:textId="1A953721" w:rsidR="006C34C9" w:rsidRDefault="006C34C9" w:rsidP="006C34C9">
      <w:pPr>
        <w:spacing w:after="0" w:line="240" w:lineRule="auto"/>
        <w:jc w:val="both"/>
        <w:rPr>
          <w:bCs/>
          <w:kern w:val="0"/>
          <w14:ligatures w14:val="none"/>
        </w:rPr>
      </w:pPr>
      <w:r>
        <w:rPr>
          <w:bCs/>
          <w:kern w:val="0"/>
          <w14:ligatures w14:val="none"/>
        </w:rPr>
        <w:t>Mr. Dufresne reminded the Commissioners</w:t>
      </w:r>
      <w:r w:rsidR="00F4486B">
        <w:rPr>
          <w:bCs/>
          <w:kern w:val="0"/>
          <w14:ligatures w14:val="none"/>
        </w:rPr>
        <w:t xml:space="preserve"> again</w:t>
      </w:r>
      <w:r>
        <w:rPr>
          <w:bCs/>
          <w:kern w:val="0"/>
          <w14:ligatures w14:val="none"/>
        </w:rPr>
        <w:t xml:space="preserve"> that the annual Louisiana Board of Ethics Tier 2.1 Financial </w:t>
      </w:r>
      <w:r w:rsidR="00BD0F3D">
        <w:rPr>
          <w:bCs/>
          <w:kern w:val="0"/>
          <w14:ligatures w14:val="none"/>
        </w:rPr>
        <w:t>D</w:t>
      </w:r>
      <w:r>
        <w:rPr>
          <w:bCs/>
          <w:kern w:val="0"/>
          <w14:ligatures w14:val="none"/>
        </w:rPr>
        <w:t>isclosure</w:t>
      </w:r>
      <w:r w:rsidR="00BD0F3D">
        <w:rPr>
          <w:bCs/>
          <w:kern w:val="0"/>
          <w14:ligatures w14:val="none"/>
        </w:rPr>
        <w:t xml:space="preserve"> forms are</w:t>
      </w:r>
      <w:r>
        <w:rPr>
          <w:bCs/>
          <w:kern w:val="0"/>
          <w14:ligatures w14:val="none"/>
        </w:rPr>
        <w:t xml:space="preserve"> due by May 15, 2024.  </w:t>
      </w:r>
    </w:p>
    <w:p w14:paraId="48D58F27" w14:textId="77777777" w:rsidR="00F4486B" w:rsidRDefault="00F4486B" w:rsidP="006C34C9">
      <w:pPr>
        <w:spacing w:after="0" w:line="240" w:lineRule="auto"/>
        <w:jc w:val="both"/>
        <w:rPr>
          <w:bCs/>
          <w:kern w:val="0"/>
          <w14:ligatures w14:val="none"/>
        </w:rPr>
      </w:pPr>
    </w:p>
    <w:p w14:paraId="41843AE9" w14:textId="560D582A" w:rsidR="00F4486B" w:rsidRDefault="00F4486B" w:rsidP="006C34C9">
      <w:pPr>
        <w:spacing w:after="0" w:line="240" w:lineRule="auto"/>
        <w:jc w:val="both"/>
        <w:rPr>
          <w:bCs/>
          <w:kern w:val="0"/>
          <w14:ligatures w14:val="none"/>
        </w:rPr>
      </w:pPr>
      <w:r>
        <w:rPr>
          <w:bCs/>
          <w:kern w:val="0"/>
          <w14:ligatures w14:val="none"/>
        </w:rPr>
        <w:t xml:space="preserve">Commissioner Schliegelmeyer, Jr. said that the Ponchatoula Strawberry Festival  will have a non-advertised night this Thursday for the locals that will include </w:t>
      </w:r>
      <w:r w:rsidR="006501AA">
        <w:rPr>
          <w:bCs/>
          <w:kern w:val="0"/>
          <w14:ligatures w14:val="none"/>
        </w:rPr>
        <w:t xml:space="preserve">some </w:t>
      </w:r>
      <w:r>
        <w:rPr>
          <w:bCs/>
          <w:kern w:val="0"/>
          <w14:ligatures w14:val="none"/>
        </w:rPr>
        <w:t>rides with pay-one-price armbands, and around 8</w:t>
      </w:r>
      <w:r w:rsidR="007B76C2">
        <w:rPr>
          <w:bCs/>
          <w:kern w:val="0"/>
          <w14:ligatures w14:val="none"/>
        </w:rPr>
        <w:t xml:space="preserve"> vendor b</w:t>
      </w:r>
      <w:r>
        <w:rPr>
          <w:bCs/>
          <w:kern w:val="0"/>
          <w14:ligatures w14:val="none"/>
        </w:rPr>
        <w:t xml:space="preserve">ooths that will be open.  </w:t>
      </w:r>
      <w:r w:rsidR="000377D7">
        <w:rPr>
          <w:bCs/>
          <w:kern w:val="0"/>
          <w14:ligatures w14:val="none"/>
        </w:rPr>
        <w:t xml:space="preserve">Commissioner Schliegelmeyer, Jr. and </w:t>
      </w:r>
      <w:r w:rsidR="00800FF2">
        <w:rPr>
          <w:bCs/>
          <w:kern w:val="0"/>
          <w14:ligatures w14:val="none"/>
        </w:rPr>
        <w:t xml:space="preserve">Commissioner Sheridan </w:t>
      </w:r>
      <w:r>
        <w:rPr>
          <w:bCs/>
          <w:kern w:val="0"/>
          <w14:ligatures w14:val="none"/>
        </w:rPr>
        <w:t xml:space="preserve">said </w:t>
      </w:r>
      <w:r w:rsidR="00800FF2">
        <w:rPr>
          <w:bCs/>
          <w:kern w:val="0"/>
          <w14:ligatures w14:val="none"/>
        </w:rPr>
        <w:t xml:space="preserve">this </w:t>
      </w:r>
      <w:r w:rsidR="00A453B4">
        <w:rPr>
          <w:bCs/>
          <w:kern w:val="0"/>
          <w14:ligatures w14:val="none"/>
        </w:rPr>
        <w:t>year the Strawberry parking lot with be dedicated as an</w:t>
      </w:r>
      <w:r>
        <w:rPr>
          <w:bCs/>
          <w:kern w:val="0"/>
          <w14:ligatures w14:val="none"/>
        </w:rPr>
        <w:t xml:space="preserve"> “Educational Square” </w:t>
      </w:r>
      <w:r w:rsidR="00C56617">
        <w:rPr>
          <w:bCs/>
          <w:kern w:val="0"/>
          <w14:ligatures w14:val="none"/>
        </w:rPr>
        <w:t>for kids, that several schools had been invited</w:t>
      </w:r>
      <w:r w:rsidR="00925A58">
        <w:rPr>
          <w:bCs/>
          <w:kern w:val="0"/>
          <w14:ligatures w14:val="none"/>
        </w:rPr>
        <w:t xml:space="preserve"> and there will be an </w:t>
      </w:r>
      <w:r w:rsidR="00EA424D">
        <w:rPr>
          <w:bCs/>
          <w:kern w:val="0"/>
          <w14:ligatures w14:val="none"/>
        </w:rPr>
        <w:t xml:space="preserve">automated </w:t>
      </w:r>
      <w:r w:rsidR="00764D3C">
        <w:rPr>
          <w:bCs/>
          <w:kern w:val="0"/>
          <w14:ligatures w14:val="none"/>
        </w:rPr>
        <w:t>class</w:t>
      </w:r>
      <w:r>
        <w:rPr>
          <w:bCs/>
          <w:kern w:val="0"/>
          <w14:ligatures w14:val="none"/>
        </w:rPr>
        <w:t xml:space="preserve"> that is dedicated to welding, and they are giving away a </w:t>
      </w:r>
      <w:r w:rsidR="00800FF2">
        <w:rPr>
          <w:bCs/>
          <w:kern w:val="0"/>
          <w14:ligatures w14:val="none"/>
        </w:rPr>
        <w:t>$</w:t>
      </w:r>
      <w:r>
        <w:rPr>
          <w:bCs/>
          <w:kern w:val="0"/>
          <w14:ligatures w14:val="none"/>
        </w:rPr>
        <w:t xml:space="preserve">1,000.00 scholarship.  </w:t>
      </w:r>
      <w:r w:rsidR="00D46B19">
        <w:rPr>
          <w:bCs/>
          <w:kern w:val="0"/>
          <w14:ligatures w14:val="none"/>
        </w:rPr>
        <w:t>Commissioner Schliegelmeyer, Jr. asked everyone to pray for the farmers that are hoping to have their berries ready for the weekend.</w:t>
      </w:r>
    </w:p>
    <w:p w14:paraId="06764C99" w14:textId="77777777" w:rsidR="006C34C9" w:rsidRDefault="006C34C9" w:rsidP="006C34C9">
      <w:pPr>
        <w:spacing w:after="0" w:line="240" w:lineRule="auto"/>
        <w:jc w:val="both"/>
        <w:rPr>
          <w:bCs/>
          <w:kern w:val="0"/>
          <w14:ligatures w14:val="none"/>
        </w:rPr>
      </w:pPr>
    </w:p>
    <w:p w14:paraId="46A69376" w14:textId="66244BFC" w:rsidR="00F4486B" w:rsidRPr="003748AC" w:rsidRDefault="006C34C9" w:rsidP="00F4486B">
      <w:pPr>
        <w:spacing w:after="0" w:line="240" w:lineRule="auto"/>
        <w:jc w:val="both"/>
        <w:rPr>
          <w:kern w:val="0"/>
          <w14:ligatures w14:val="none"/>
        </w:rPr>
      </w:pPr>
      <w:r w:rsidRPr="003748AC">
        <w:rPr>
          <w:kern w:val="0"/>
          <w14:ligatures w14:val="none"/>
        </w:rPr>
        <w:t xml:space="preserve">Having no further business, a motion for adjournment was made by Commissioner </w:t>
      </w:r>
      <w:r>
        <w:rPr>
          <w:kern w:val="0"/>
          <w14:ligatures w14:val="none"/>
        </w:rPr>
        <w:t>Roper</w:t>
      </w:r>
      <w:r w:rsidRPr="003748AC">
        <w:rPr>
          <w:kern w:val="0"/>
          <w14:ligatures w14:val="none"/>
        </w:rPr>
        <w:t xml:space="preserve"> and seconded by Commissioner</w:t>
      </w:r>
      <w:r w:rsidR="00234A56">
        <w:rPr>
          <w:kern w:val="0"/>
          <w14:ligatures w14:val="none"/>
        </w:rPr>
        <w:t xml:space="preserve"> </w:t>
      </w:r>
      <w:r w:rsidR="00F6613F">
        <w:rPr>
          <w:kern w:val="0"/>
          <w14:ligatures w14:val="none"/>
        </w:rPr>
        <w:t>Sheridan</w:t>
      </w:r>
      <w:r w:rsidRPr="003748AC">
        <w:rPr>
          <w:kern w:val="0"/>
          <w14:ligatures w14:val="none"/>
        </w:rPr>
        <w:t xml:space="preserve">.  Motion passed. </w:t>
      </w:r>
      <w:r w:rsidR="00F4486B" w:rsidRPr="003748AC">
        <w:rPr>
          <w:kern w:val="0"/>
          <w14:ligatures w14:val="none"/>
        </w:rPr>
        <w:t xml:space="preserve">Yeas: </w:t>
      </w:r>
      <w:r w:rsidR="00F4486B">
        <w:rPr>
          <w:kern w:val="0"/>
          <w14:ligatures w14:val="none"/>
        </w:rPr>
        <w:t>5</w:t>
      </w:r>
      <w:r w:rsidR="00F4486B" w:rsidRPr="003748AC">
        <w:rPr>
          <w:kern w:val="0"/>
          <w14:ligatures w14:val="none"/>
        </w:rPr>
        <w:t xml:space="preserve">  </w:t>
      </w:r>
      <w:r w:rsidR="00F4486B">
        <w:rPr>
          <w:kern w:val="0"/>
          <w14:ligatures w14:val="none"/>
        </w:rPr>
        <w:t xml:space="preserve">Ferrara, Schliegelmeyer, Jr., </w:t>
      </w:r>
      <w:r w:rsidR="00F4486B" w:rsidRPr="003748AC">
        <w:rPr>
          <w:kern w:val="0"/>
          <w14:ligatures w14:val="none"/>
        </w:rPr>
        <w:t>Roper, DePaula</w:t>
      </w:r>
      <w:r w:rsidR="00F4486B">
        <w:rPr>
          <w:kern w:val="0"/>
          <w14:ligatures w14:val="none"/>
        </w:rPr>
        <w:t>, Sheridan</w:t>
      </w:r>
      <w:r w:rsidR="00F4486B" w:rsidRPr="003748AC">
        <w:rPr>
          <w:kern w:val="0"/>
          <w14:ligatures w14:val="none"/>
        </w:rPr>
        <w:t xml:space="preserve">.  Nays: 0   Absent: </w:t>
      </w:r>
      <w:r w:rsidR="00F4486B">
        <w:rPr>
          <w:kern w:val="0"/>
          <w14:ligatures w14:val="none"/>
        </w:rPr>
        <w:t xml:space="preserve">2 </w:t>
      </w:r>
      <w:r w:rsidR="00F4486B" w:rsidRPr="003748AC">
        <w:rPr>
          <w:kern w:val="0"/>
          <w14:ligatures w14:val="none"/>
        </w:rPr>
        <w:t xml:space="preserve"> </w:t>
      </w:r>
      <w:r w:rsidR="00F4486B">
        <w:rPr>
          <w:kern w:val="0"/>
          <w14:ligatures w14:val="none"/>
        </w:rPr>
        <w:t>Joubert, Sims</w:t>
      </w:r>
    </w:p>
    <w:p w14:paraId="03653A84" w14:textId="7F740009" w:rsidR="006C34C9" w:rsidRPr="003748AC" w:rsidRDefault="006C34C9" w:rsidP="006C34C9">
      <w:pPr>
        <w:spacing w:after="0" w:line="240" w:lineRule="auto"/>
        <w:jc w:val="both"/>
        <w:rPr>
          <w:kern w:val="0"/>
          <w14:ligatures w14:val="none"/>
        </w:rPr>
      </w:pPr>
    </w:p>
    <w:p w14:paraId="5D827E84" w14:textId="77777777" w:rsidR="006C34C9" w:rsidRPr="003748AC" w:rsidRDefault="006C34C9" w:rsidP="006C34C9">
      <w:pPr>
        <w:spacing w:after="0" w:line="240" w:lineRule="auto"/>
        <w:jc w:val="both"/>
        <w:rPr>
          <w:kern w:val="0"/>
          <w14:ligatures w14:val="none"/>
        </w:rPr>
      </w:pPr>
    </w:p>
    <w:p w14:paraId="723C805E" w14:textId="55AD15C1" w:rsidR="006C34C9" w:rsidRDefault="006C34C9" w:rsidP="006C34C9">
      <w:pPr>
        <w:spacing w:after="0" w:line="240" w:lineRule="auto"/>
        <w:jc w:val="both"/>
        <w:rPr>
          <w:kern w:val="0"/>
          <w14:ligatures w14:val="none"/>
        </w:rPr>
      </w:pPr>
      <w:r w:rsidRPr="003748AC">
        <w:rPr>
          <w:kern w:val="0"/>
          <w14:ligatures w14:val="none"/>
        </w:rPr>
        <w:t xml:space="preserve">The meeting adjourned at </w:t>
      </w:r>
      <w:r>
        <w:rPr>
          <w:kern w:val="0"/>
          <w14:ligatures w14:val="none"/>
        </w:rPr>
        <w:t xml:space="preserve"> 9:</w:t>
      </w:r>
      <w:r w:rsidR="00455AB6">
        <w:rPr>
          <w:kern w:val="0"/>
          <w14:ligatures w14:val="none"/>
        </w:rPr>
        <w:t>5</w:t>
      </w:r>
      <w:r>
        <w:rPr>
          <w:kern w:val="0"/>
          <w14:ligatures w14:val="none"/>
        </w:rPr>
        <w:t>1</w:t>
      </w:r>
      <w:r w:rsidRPr="003748AC">
        <w:rPr>
          <w:kern w:val="0"/>
          <w14:ligatures w14:val="none"/>
        </w:rPr>
        <w:t xml:space="preserve"> AM. </w:t>
      </w:r>
    </w:p>
    <w:p w14:paraId="32997E77" w14:textId="77777777" w:rsidR="001B09F8" w:rsidRPr="003748AC" w:rsidRDefault="001B09F8" w:rsidP="006C34C9">
      <w:pPr>
        <w:spacing w:after="0" w:line="240" w:lineRule="auto"/>
        <w:jc w:val="both"/>
        <w:rPr>
          <w:kern w:val="0"/>
          <w14:ligatures w14:val="none"/>
        </w:rPr>
      </w:pPr>
    </w:p>
    <w:p w14:paraId="16157E00" w14:textId="77777777" w:rsidR="006C34C9" w:rsidRPr="003748AC" w:rsidRDefault="006C34C9" w:rsidP="006C34C9">
      <w:pPr>
        <w:spacing w:after="0" w:line="240" w:lineRule="auto"/>
        <w:jc w:val="both"/>
        <w:rPr>
          <w:kern w:val="0"/>
          <w14:ligatures w14:val="none"/>
        </w:rPr>
      </w:pPr>
    </w:p>
    <w:p w14:paraId="518F968C" w14:textId="77777777" w:rsidR="006C34C9" w:rsidRDefault="006C34C9" w:rsidP="006C34C9">
      <w:pPr>
        <w:spacing w:after="0" w:line="240" w:lineRule="auto"/>
        <w:jc w:val="both"/>
        <w:rPr>
          <w:kern w:val="0"/>
          <w14:ligatures w14:val="none"/>
        </w:rPr>
      </w:pPr>
    </w:p>
    <w:p w14:paraId="0C8F5CD1" w14:textId="77777777" w:rsidR="006C34C9" w:rsidRPr="003748AC" w:rsidRDefault="006C34C9" w:rsidP="006C34C9">
      <w:pPr>
        <w:spacing w:after="0" w:line="240" w:lineRule="auto"/>
        <w:jc w:val="both"/>
        <w:rPr>
          <w:kern w:val="0"/>
          <w14:ligatures w14:val="none"/>
        </w:rPr>
      </w:pPr>
    </w:p>
    <w:p w14:paraId="72E87D3D" w14:textId="77777777" w:rsidR="006C34C9" w:rsidRPr="003748AC" w:rsidRDefault="006C34C9" w:rsidP="006C34C9">
      <w:pPr>
        <w:spacing w:after="0" w:line="240" w:lineRule="auto"/>
        <w:jc w:val="both"/>
        <w:rPr>
          <w:kern w:val="0"/>
          <w14:ligatures w14:val="none"/>
        </w:rPr>
      </w:pPr>
    </w:p>
    <w:p w14:paraId="5C1979A8" w14:textId="77777777" w:rsidR="006C34C9" w:rsidRPr="003748AC" w:rsidRDefault="006C34C9" w:rsidP="006C34C9">
      <w:pPr>
        <w:spacing w:after="0" w:line="240" w:lineRule="auto"/>
        <w:jc w:val="both"/>
        <w:rPr>
          <w:kern w:val="0"/>
          <w14:ligatures w14:val="none"/>
        </w:rPr>
      </w:pPr>
      <w:r w:rsidRPr="003748AC">
        <w:rPr>
          <w:kern w:val="0"/>
          <w14:ligatures w14:val="none"/>
        </w:rPr>
        <w:t>_____________________________________</w:t>
      </w:r>
      <w:r w:rsidRPr="003748AC">
        <w:rPr>
          <w:kern w:val="0"/>
          <w14:ligatures w14:val="none"/>
        </w:rPr>
        <w:tab/>
      </w:r>
      <w:r w:rsidRPr="003748AC">
        <w:rPr>
          <w:kern w:val="0"/>
          <w14:ligatures w14:val="none"/>
        </w:rPr>
        <w:tab/>
        <w:t>____________________________________</w:t>
      </w:r>
    </w:p>
    <w:p w14:paraId="77A8DF44" w14:textId="29260B6E" w:rsidR="00F92506" w:rsidRDefault="006C34C9">
      <w:r w:rsidRPr="003748AC">
        <w:rPr>
          <w:kern w:val="0"/>
          <w14:ligatures w14:val="none"/>
        </w:rPr>
        <w:t>Tina Roper, Secretary STPPC</w:t>
      </w:r>
      <w:r w:rsidRPr="003748AC">
        <w:rPr>
          <w:kern w:val="0"/>
          <w14:ligatures w14:val="none"/>
        </w:rPr>
        <w:tab/>
      </w:r>
      <w:r w:rsidRPr="003748AC">
        <w:rPr>
          <w:kern w:val="0"/>
          <w14:ligatures w14:val="none"/>
        </w:rPr>
        <w:tab/>
      </w:r>
      <w:r>
        <w:rPr>
          <w:kern w:val="0"/>
          <w14:ligatures w14:val="none"/>
        </w:rPr>
        <w:tab/>
      </w:r>
      <w:r>
        <w:rPr>
          <w:kern w:val="0"/>
          <w14:ligatures w14:val="none"/>
        </w:rPr>
        <w:tab/>
        <w:t>Daryl Ferrara, President STPPC</w:t>
      </w:r>
    </w:p>
    <w:sectPr w:rsidR="00F92506" w:rsidSect="003A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440879"/>
    <w:multiLevelType w:val="hybridMultilevel"/>
    <w:tmpl w:val="58D44520"/>
    <w:lvl w:ilvl="0" w:tplc="E4A63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C376DD"/>
    <w:multiLevelType w:val="hybridMultilevel"/>
    <w:tmpl w:val="9B1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62C2F"/>
    <w:multiLevelType w:val="hybridMultilevel"/>
    <w:tmpl w:val="27AC63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6139457">
    <w:abstractNumId w:val="1"/>
  </w:num>
  <w:num w:numId="2" w16cid:durableId="538975525">
    <w:abstractNumId w:val="3"/>
  </w:num>
  <w:num w:numId="3" w16cid:durableId="368917469">
    <w:abstractNumId w:val="2"/>
  </w:num>
  <w:num w:numId="4" w16cid:durableId="182080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34C9"/>
    <w:rsid w:val="000039BE"/>
    <w:rsid w:val="000071D1"/>
    <w:rsid w:val="00011194"/>
    <w:rsid w:val="000113E0"/>
    <w:rsid w:val="00014382"/>
    <w:rsid w:val="00014DBE"/>
    <w:rsid w:val="00026D88"/>
    <w:rsid w:val="000377D7"/>
    <w:rsid w:val="00045987"/>
    <w:rsid w:val="000542E0"/>
    <w:rsid w:val="00060F47"/>
    <w:rsid w:val="0006135C"/>
    <w:rsid w:val="00061F27"/>
    <w:rsid w:val="00061F50"/>
    <w:rsid w:val="000731DA"/>
    <w:rsid w:val="000853FA"/>
    <w:rsid w:val="00090991"/>
    <w:rsid w:val="000958F3"/>
    <w:rsid w:val="000A3BA5"/>
    <w:rsid w:val="000B1BB9"/>
    <w:rsid w:val="000C5591"/>
    <w:rsid w:val="000D4714"/>
    <w:rsid w:val="000D6A88"/>
    <w:rsid w:val="000E1858"/>
    <w:rsid w:val="000E31DE"/>
    <w:rsid w:val="000F56E4"/>
    <w:rsid w:val="00100756"/>
    <w:rsid w:val="00106204"/>
    <w:rsid w:val="00113428"/>
    <w:rsid w:val="00121913"/>
    <w:rsid w:val="00125471"/>
    <w:rsid w:val="00126134"/>
    <w:rsid w:val="00127BB2"/>
    <w:rsid w:val="00127C69"/>
    <w:rsid w:val="00132A54"/>
    <w:rsid w:val="00132FBB"/>
    <w:rsid w:val="001346CF"/>
    <w:rsid w:val="00141928"/>
    <w:rsid w:val="00147FBE"/>
    <w:rsid w:val="001508E6"/>
    <w:rsid w:val="00152AB8"/>
    <w:rsid w:val="0017172E"/>
    <w:rsid w:val="001729F8"/>
    <w:rsid w:val="00183CC0"/>
    <w:rsid w:val="00184017"/>
    <w:rsid w:val="00195330"/>
    <w:rsid w:val="001A443A"/>
    <w:rsid w:val="001B09F8"/>
    <w:rsid w:val="001B176E"/>
    <w:rsid w:val="001C0E10"/>
    <w:rsid w:val="001C2ACB"/>
    <w:rsid w:val="001E5794"/>
    <w:rsid w:val="001E6EC1"/>
    <w:rsid w:val="001F7942"/>
    <w:rsid w:val="00200899"/>
    <w:rsid w:val="00200D37"/>
    <w:rsid w:val="00201EC2"/>
    <w:rsid w:val="00204D5F"/>
    <w:rsid w:val="0020526B"/>
    <w:rsid w:val="00210CCF"/>
    <w:rsid w:val="00223A5D"/>
    <w:rsid w:val="00224F83"/>
    <w:rsid w:val="00234A56"/>
    <w:rsid w:val="00235962"/>
    <w:rsid w:val="002443E4"/>
    <w:rsid w:val="00255E33"/>
    <w:rsid w:val="00261F41"/>
    <w:rsid w:val="00264AA8"/>
    <w:rsid w:val="00274417"/>
    <w:rsid w:val="00283136"/>
    <w:rsid w:val="00285C60"/>
    <w:rsid w:val="002877B8"/>
    <w:rsid w:val="00290991"/>
    <w:rsid w:val="00290A4F"/>
    <w:rsid w:val="002A27DD"/>
    <w:rsid w:val="002A496C"/>
    <w:rsid w:val="002A7624"/>
    <w:rsid w:val="002B08C6"/>
    <w:rsid w:val="002D0022"/>
    <w:rsid w:val="002D4284"/>
    <w:rsid w:val="002D53FB"/>
    <w:rsid w:val="002E2638"/>
    <w:rsid w:val="002E5C9E"/>
    <w:rsid w:val="002E651A"/>
    <w:rsid w:val="002E7607"/>
    <w:rsid w:val="002F0FF0"/>
    <w:rsid w:val="00306394"/>
    <w:rsid w:val="003112E8"/>
    <w:rsid w:val="00320825"/>
    <w:rsid w:val="00320B58"/>
    <w:rsid w:val="00346C5E"/>
    <w:rsid w:val="00353C3F"/>
    <w:rsid w:val="00362017"/>
    <w:rsid w:val="003637C0"/>
    <w:rsid w:val="00366E7F"/>
    <w:rsid w:val="0037423F"/>
    <w:rsid w:val="00377842"/>
    <w:rsid w:val="00382A8B"/>
    <w:rsid w:val="0038612D"/>
    <w:rsid w:val="0039327E"/>
    <w:rsid w:val="003943ED"/>
    <w:rsid w:val="00396ADF"/>
    <w:rsid w:val="003970B4"/>
    <w:rsid w:val="003A31D5"/>
    <w:rsid w:val="003B01DE"/>
    <w:rsid w:val="003C63C5"/>
    <w:rsid w:val="003C6ED3"/>
    <w:rsid w:val="003D5BB5"/>
    <w:rsid w:val="003D5FEF"/>
    <w:rsid w:val="003D719A"/>
    <w:rsid w:val="004020F1"/>
    <w:rsid w:val="004027A4"/>
    <w:rsid w:val="00402A9F"/>
    <w:rsid w:val="00404F25"/>
    <w:rsid w:val="004112E9"/>
    <w:rsid w:val="0041303E"/>
    <w:rsid w:val="00421292"/>
    <w:rsid w:val="00421CD2"/>
    <w:rsid w:val="00424656"/>
    <w:rsid w:val="004436FC"/>
    <w:rsid w:val="004447EE"/>
    <w:rsid w:val="00453E76"/>
    <w:rsid w:val="00455AB6"/>
    <w:rsid w:val="00457322"/>
    <w:rsid w:val="00467379"/>
    <w:rsid w:val="00470608"/>
    <w:rsid w:val="00482C67"/>
    <w:rsid w:val="00485FDF"/>
    <w:rsid w:val="00486F57"/>
    <w:rsid w:val="004921C2"/>
    <w:rsid w:val="004A2671"/>
    <w:rsid w:val="004B54AB"/>
    <w:rsid w:val="004C0614"/>
    <w:rsid w:val="004D3FA9"/>
    <w:rsid w:val="004D4B90"/>
    <w:rsid w:val="004D4E56"/>
    <w:rsid w:val="005023F2"/>
    <w:rsid w:val="005026BD"/>
    <w:rsid w:val="00522BF9"/>
    <w:rsid w:val="0052579F"/>
    <w:rsid w:val="0053012B"/>
    <w:rsid w:val="00532460"/>
    <w:rsid w:val="00532BEB"/>
    <w:rsid w:val="00533D64"/>
    <w:rsid w:val="00547DC8"/>
    <w:rsid w:val="00554271"/>
    <w:rsid w:val="005564BD"/>
    <w:rsid w:val="00557A6E"/>
    <w:rsid w:val="005608A9"/>
    <w:rsid w:val="005633CE"/>
    <w:rsid w:val="005637B5"/>
    <w:rsid w:val="00567E3A"/>
    <w:rsid w:val="00571F14"/>
    <w:rsid w:val="00572FC3"/>
    <w:rsid w:val="0057447A"/>
    <w:rsid w:val="00574E82"/>
    <w:rsid w:val="00575017"/>
    <w:rsid w:val="005854F0"/>
    <w:rsid w:val="00587154"/>
    <w:rsid w:val="00590F6B"/>
    <w:rsid w:val="00591DFC"/>
    <w:rsid w:val="00592180"/>
    <w:rsid w:val="0059348C"/>
    <w:rsid w:val="005A0E3D"/>
    <w:rsid w:val="005A45D6"/>
    <w:rsid w:val="005A7879"/>
    <w:rsid w:val="005E6A05"/>
    <w:rsid w:val="005E7D4A"/>
    <w:rsid w:val="006011B8"/>
    <w:rsid w:val="00605229"/>
    <w:rsid w:val="00640504"/>
    <w:rsid w:val="00642FA6"/>
    <w:rsid w:val="00644B02"/>
    <w:rsid w:val="00645809"/>
    <w:rsid w:val="0064617B"/>
    <w:rsid w:val="006501AA"/>
    <w:rsid w:val="00650AD9"/>
    <w:rsid w:val="006605B8"/>
    <w:rsid w:val="0066192D"/>
    <w:rsid w:val="006621BC"/>
    <w:rsid w:val="0067086C"/>
    <w:rsid w:val="00671B3F"/>
    <w:rsid w:val="00675C12"/>
    <w:rsid w:val="00676B12"/>
    <w:rsid w:val="006776E7"/>
    <w:rsid w:val="00686E3F"/>
    <w:rsid w:val="0069086F"/>
    <w:rsid w:val="00693DA0"/>
    <w:rsid w:val="006A5321"/>
    <w:rsid w:val="006A64E5"/>
    <w:rsid w:val="006A65A4"/>
    <w:rsid w:val="006C2AE8"/>
    <w:rsid w:val="006C34C9"/>
    <w:rsid w:val="006C6D30"/>
    <w:rsid w:val="006D13E6"/>
    <w:rsid w:val="006D6A48"/>
    <w:rsid w:val="006E0CF9"/>
    <w:rsid w:val="006E33B3"/>
    <w:rsid w:val="006E3A58"/>
    <w:rsid w:val="006E71BA"/>
    <w:rsid w:val="006F403A"/>
    <w:rsid w:val="00705393"/>
    <w:rsid w:val="00706218"/>
    <w:rsid w:val="0070667C"/>
    <w:rsid w:val="00715443"/>
    <w:rsid w:val="007222E7"/>
    <w:rsid w:val="007319FB"/>
    <w:rsid w:val="0075434B"/>
    <w:rsid w:val="00756038"/>
    <w:rsid w:val="007638B5"/>
    <w:rsid w:val="00764D3C"/>
    <w:rsid w:val="0077094F"/>
    <w:rsid w:val="00772AE0"/>
    <w:rsid w:val="00777F40"/>
    <w:rsid w:val="0078493E"/>
    <w:rsid w:val="007974AF"/>
    <w:rsid w:val="007A0F95"/>
    <w:rsid w:val="007A1D51"/>
    <w:rsid w:val="007A6DF2"/>
    <w:rsid w:val="007B137B"/>
    <w:rsid w:val="007B76C2"/>
    <w:rsid w:val="007C4701"/>
    <w:rsid w:val="007C7991"/>
    <w:rsid w:val="007D00E0"/>
    <w:rsid w:val="007D35EB"/>
    <w:rsid w:val="007D3CFC"/>
    <w:rsid w:val="007D418B"/>
    <w:rsid w:val="007D700E"/>
    <w:rsid w:val="007D7881"/>
    <w:rsid w:val="00800692"/>
    <w:rsid w:val="00800FF2"/>
    <w:rsid w:val="008037CC"/>
    <w:rsid w:val="00806083"/>
    <w:rsid w:val="00821193"/>
    <w:rsid w:val="0082153D"/>
    <w:rsid w:val="00824468"/>
    <w:rsid w:val="00825284"/>
    <w:rsid w:val="00831D8B"/>
    <w:rsid w:val="00835040"/>
    <w:rsid w:val="00836515"/>
    <w:rsid w:val="008459BB"/>
    <w:rsid w:val="00851286"/>
    <w:rsid w:val="008521FF"/>
    <w:rsid w:val="00854C9D"/>
    <w:rsid w:val="0085719F"/>
    <w:rsid w:val="00864C0D"/>
    <w:rsid w:val="00867EFB"/>
    <w:rsid w:val="00872589"/>
    <w:rsid w:val="00876115"/>
    <w:rsid w:val="00877383"/>
    <w:rsid w:val="00883F0E"/>
    <w:rsid w:val="00885C66"/>
    <w:rsid w:val="0089590C"/>
    <w:rsid w:val="008A07E5"/>
    <w:rsid w:val="008A1CDC"/>
    <w:rsid w:val="008A38A8"/>
    <w:rsid w:val="008A4CA8"/>
    <w:rsid w:val="008B1C17"/>
    <w:rsid w:val="008B73E8"/>
    <w:rsid w:val="008C34A7"/>
    <w:rsid w:val="008C51C2"/>
    <w:rsid w:val="008C6E2C"/>
    <w:rsid w:val="008C7996"/>
    <w:rsid w:val="008D39B2"/>
    <w:rsid w:val="008D5CE7"/>
    <w:rsid w:val="008F6BBA"/>
    <w:rsid w:val="00902717"/>
    <w:rsid w:val="00903B01"/>
    <w:rsid w:val="00904A45"/>
    <w:rsid w:val="0090783F"/>
    <w:rsid w:val="0091152D"/>
    <w:rsid w:val="009119BD"/>
    <w:rsid w:val="00925A58"/>
    <w:rsid w:val="00925E46"/>
    <w:rsid w:val="00930CBD"/>
    <w:rsid w:val="009352E8"/>
    <w:rsid w:val="009354FF"/>
    <w:rsid w:val="0093727D"/>
    <w:rsid w:val="009400BF"/>
    <w:rsid w:val="00947D04"/>
    <w:rsid w:val="00951E61"/>
    <w:rsid w:val="009533F0"/>
    <w:rsid w:val="00953F30"/>
    <w:rsid w:val="00954080"/>
    <w:rsid w:val="00960B8B"/>
    <w:rsid w:val="009630C2"/>
    <w:rsid w:val="00964A47"/>
    <w:rsid w:val="009715F5"/>
    <w:rsid w:val="0097513E"/>
    <w:rsid w:val="00975816"/>
    <w:rsid w:val="009763B5"/>
    <w:rsid w:val="00977008"/>
    <w:rsid w:val="0098503C"/>
    <w:rsid w:val="0098532E"/>
    <w:rsid w:val="0098760D"/>
    <w:rsid w:val="00994BFD"/>
    <w:rsid w:val="009D0141"/>
    <w:rsid w:val="009D2115"/>
    <w:rsid w:val="009D64C8"/>
    <w:rsid w:val="009E133F"/>
    <w:rsid w:val="009E2D59"/>
    <w:rsid w:val="009E4EEE"/>
    <w:rsid w:val="009E590E"/>
    <w:rsid w:val="00A00D4E"/>
    <w:rsid w:val="00A07A62"/>
    <w:rsid w:val="00A10704"/>
    <w:rsid w:val="00A15381"/>
    <w:rsid w:val="00A16743"/>
    <w:rsid w:val="00A20E79"/>
    <w:rsid w:val="00A26FC9"/>
    <w:rsid w:val="00A3616B"/>
    <w:rsid w:val="00A40A09"/>
    <w:rsid w:val="00A42CFB"/>
    <w:rsid w:val="00A453B4"/>
    <w:rsid w:val="00A50A54"/>
    <w:rsid w:val="00A66B28"/>
    <w:rsid w:val="00A75BD8"/>
    <w:rsid w:val="00AA2EE6"/>
    <w:rsid w:val="00AA548C"/>
    <w:rsid w:val="00AA59C3"/>
    <w:rsid w:val="00AA65F3"/>
    <w:rsid w:val="00AB71BC"/>
    <w:rsid w:val="00AB7444"/>
    <w:rsid w:val="00AC4FD5"/>
    <w:rsid w:val="00AD7433"/>
    <w:rsid w:val="00AD7D2B"/>
    <w:rsid w:val="00AE2362"/>
    <w:rsid w:val="00AE751C"/>
    <w:rsid w:val="00AF09D0"/>
    <w:rsid w:val="00B000B3"/>
    <w:rsid w:val="00B01520"/>
    <w:rsid w:val="00B11675"/>
    <w:rsid w:val="00B22C5D"/>
    <w:rsid w:val="00B31FB6"/>
    <w:rsid w:val="00B34512"/>
    <w:rsid w:val="00B4184D"/>
    <w:rsid w:val="00B471DB"/>
    <w:rsid w:val="00B658FA"/>
    <w:rsid w:val="00B7073A"/>
    <w:rsid w:val="00B734E1"/>
    <w:rsid w:val="00B73F18"/>
    <w:rsid w:val="00B83BB8"/>
    <w:rsid w:val="00B915DE"/>
    <w:rsid w:val="00B9351F"/>
    <w:rsid w:val="00BA154D"/>
    <w:rsid w:val="00BA3A36"/>
    <w:rsid w:val="00BB09F3"/>
    <w:rsid w:val="00BB6417"/>
    <w:rsid w:val="00BD0F3D"/>
    <w:rsid w:val="00BD26A7"/>
    <w:rsid w:val="00BD49C9"/>
    <w:rsid w:val="00BD4A22"/>
    <w:rsid w:val="00BE2E1D"/>
    <w:rsid w:val="00BE6825"/>
    <w:rsid w:val="00BF1679"/>
    <w:rsid w:val="00C079F7"/>
    <w:rsid w:val="00C151A3"/>
    <w:rsid w:val="00C242F5"/>
    <w:rsid w:val="00C2470C"/>
    <w:rsid w:val="00C25DCD"/>
    <w:rsid w:val="00C27179"/>
    <w:rsid w:val="00C27CB4"/>
    <w:rsid w:val="00C32F49"/>
    <w:rsid w:val="00C40962"/>
    <w:rsid w:val="00C52417"/>
    <w:rsid w:val="00C56617"/>
    <w:rsid w:val="00C56A5A"/>
    <w:rsid w:val="00C61E14"/>
    <w:rsid w:val="00C628AE"/>
    <w:rsid w:val="00C7148B"/>
    <w:rsid w:val="00C8074F"/>
    <w:rsid w:val="00C81B21"/>
    <w:rsid w:val="00C8420E"/>
    <w:rsid w:val="00C85EA1"/>
    <w:rsid w:val="00C86A08"/>
    <w:rsid w:val="00C91C2B"/>
    <w:rsid w:val="00C92583"/>
    <w:rsid w:val="00C9375D"/>
    <w:rsid w:val="00C95F05"/>
    <w:rsid w:val="00C97E54"/>
    <w:rsid w:val="00CA4E34"/>
    <w:rsid w:val="00CA5609"/>
    <w:rsid w:val="00CE2696"/>
    <w:rsid w:val="00CE36B4"/>
    <w:rsid w:val="00D05815"/>
    <w:rsid w:val="00D05B78"/>
    <w:rsid w:val="00D21DB9"/>
    <w:rsid w:val="00D26D0C"/>
    <w:rsid w:val="00D27B02"/>
    <w:rsid w:val="00D30093"/>
    <w:rsid w:val="00D46B19"/>
    <w:rsid w:val="00D5068A"/>
    <w:rsid w:val="00D523B2"/>
    <w:rsid w:val="00D54A93"/>
    <w:rsid w:val="00D555EE"/>
    <w:rsid w:val="00D62811"/>
    <w:rsid w:val="00D638A0"/>
    <w:rsid w:val="00D67867"/>
    <w:rsid w:val="00D70F0E"/>
    <w:rsid w:val="00D877D5"/>
    <w:rsid w:val="00D9556B"/>
    <w:rsid w:val="00DA101C"/>
    <w:rsid w:val="00DA5E86"/>
    <w:rsid w:val="00DB2D0A"/>
    <w:rsid w:val="00DB63AD"/>
    <w:rsid w:val="00DC09E5"/>
    <w:rsid w:val="00DC4EC0"/>
    <w:rsid w:val="00DC7016"/>
    <w:rsid w:val="00DD0586"/>
    <w:rsid w:val="00DD0CA1"/>
    <w:rsid w:val="00DF20CB"/>
    <w:rsid w:val="00E002D2"/>
    <w:rsid w:val="00E00F5B"/>
    <w:rsid w:val="00E1137D"/>
    <w:rsid w:val="00E1195B"/>
    <w:rsid w:val="00E2273B"/>
    <w:rsid w:val="00E240D7"/>
    <w:rsid w:val="00E305AC"/>
    <w:rsid w:val="00E321D2"/>
    <w:rsid w:val="00E36D51"/>
    <w:rsid w:val="00E400DF"/>
    <w:rsid w:val="00E50802"/>
    <w:rsid w:val="00E55FC9"/>
    <w:rsid w:val="00E5737B"/>
    <w:rsid w:val="00E57A42"/>
    <w:rsid w:val="00E60D40"/>
    <w:rsid w:val="00E6367C"/>
    <w:rsid w:val="00E90A9D"/>
    <w:rsid w:val="00E91268"/>
    <w:rsid w:val="00EA424D"/>
    <w:rsid w:val="00EB1322"/>
    <w:rsid w:val="00EB1A22"/>
    <w:rsid w:val="00EB1ECD"/>
    <w:rsid w:val="00EB2375"/>
    <w:rsid w:val="00EC09EE"/>
    <w:rsid w:val="00EC18BC"/>
    <w:rsid w:val="00ED2355"/>
    <w:rsid w:val="00ED478B"/>
    <w:rsid w:val="00ED70C1"/>
    <w:rsid w:val="00ED713F"/>
    <w:rsid w:val="00EE74AB"/>
    <w:rsid w:val="00EF20A1"/>
    <w:rsid w:val="00EF3080"/>
    <w:rsid w:val="00F017F8"/>
    <w:rsid w:val="00F0304D"/>
    <w:rsid w:val="00F10CB6"/>
    <w:rsid w:val="00F164FB"/>
    <w:rsid w:val="00F27911"/>
    <w:rsid w:val="00F36DDC"/>
    <w:rsid w:val="00F4486B"/>
    <w:rsid w:val="00F45339"/>
    <w:rsid w:val="00F474EB"/>
    <w:rsid w:val="00F62F42"/>
    <w:rsid w:val="00F635BE"/>
    <w:rsid w:val="00F6613F"/>
    <w:rsid w:val="00F67DA7"/>
    <w:rsid w:val="00F74B46"/>
    <w:rsid w:val="00F82018"/>
    <w:rsid w:val="00F86F92"/>
    <w:rsid w:val="00F912C5"/>
    <w:rsid w:val="00F92506"/>
    <w:rsid w:val="00FA2A88"/>
    <w:rsid w:val="00FA7C1C"/>
    <w:rsid w:val="00FB403C"/>
    <w:rsid w:val="00FD3570"/>
    <w:rsid w:val="00FD6145"/>
    <w:rsid w:val="00FE3FBC"/>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168B"/>
  <w15:docId w15:val="{88E60D1F-1F76-4B70-8AF0-5D58CB78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C9"/>
  </w:style>
  <w:style w:type="paragraph" w:styleId="Heading1">
    <w:name w:val="heading 1"/>
    <w:basedOn w:val="Normal"/>
    <w:next w:val="Normal"/>
    <w:link w:val="Heading1Char"/>
    <w:uiPriority w:val="9"/>
    <w:qFormat/>
    <w:rsid w:val="006C34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34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34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34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34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34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34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34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34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4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34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34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34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34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34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34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34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34C9"/>
    <w:rPr>
      <w:rFonts w:eastAsiaTheme="majorEastAsia" w:cstheme="majorBidi"/>
      <w:color w:val="272727" w:themeColor="text1" w:themeTint="D8"/>
    </w:rPr>
  </w:style>
  <w:style w:type="paragraph" w:styleId="Title">
    <w:name w:val="Title"/>
    <w:basedOn w:val="Normal"/>
    <w:next w:val="Normal"/>
    <w:link w:val="TitleChar"/>
    <w:uiPriority w:val="10"/>
    <w:qFormat/>
    <w:rsid w:val="006C34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4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34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34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34C9"/>
    <w:pPr>
      <w:spacing w:before="160"/>
      <w:jc w:val="center"/>
    </w:pPr>
    <w:rPr>
      <w:i/>
      <w:iCs/>
      <w:color w:val="404040" w:themeColor="text1" w:themeTint="BF"/>
    </w:rPr>
  </w:style>
  <w:style w:type="character" w:customStyle="1" w:styleId="QuoteChar">
    <w:name w:val="Quote Char"/>
    <w:basedOn w:val="DefaultParagraphFont"/>
    <w:link w:val="Quote"/>
    <w:uiPriority w:val="29"/>
    <w:rsid w:val="006C34C9"/>
    <w:rPr>
      <w:i/>
      <w:iCs/>
      <w:color w:val="404040" w:themeColor="text1" w:themeTint="BF"/>
    </w:rPr>
  </w:style>
  <w:style w:type="paragraph" w:styleId="ListParagraph">
    <w:name w:val="List Paragraph"/>
    <w:basedOn w:val="Normal"/>
    <w:uiPriority w:val="34"/>
    <w:qFormat/>
    <w:rsid w:val="006C34C9"/>
    <w:pPr>
      <w:ind w:left="720"/>
      <w:contextualSpacing/>
    </w:pPr>
  </w:style>
  <w:style w:type="character" w:styleId="IntenseEmphasis">
    <w:name w:val="Intense Emphasis"/>
    <w:basedOn w:val="DefaultParagraphFont"/>
    <w:uiPriority w:val="21"/>
    <w:qFormat/>
    <w:rsid w:val="006C34C9"/>
    <w:rPr>
      <w:i/>
      <w:iCs/>
      <w:color w:val="0F4761" w:themeColor="accent1" w:themeShade="BF"/>
    </w:rPr>
  </w:style>
  <w:style w:type="paragraph" w:styleId="IntenseQuote">
    <w:name w:val="Intense Quote"/>
    <w:basedOn w:val="Normal"/>
    <w:next w:val="Normal"/>
    <w:link w:val="IntenseQuoteChar"/>
    <w:uiPriority w:val="30"/>
    <w:qFormat/>
    <w:rsid w:val="006C34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34C9"/>
    <w:rPr>
      <w:i/>
      <w:iCs/>
      <w:color w:val="0F4761" w:themeColor="accent1" w:themeShade="BF"/>
    </w:rPr>
  </w:style>
  <w:style w:type="character" w:styleId="IntenseReference">
    <w:name w:val="Intense Reference"/>
    <w:basedOn w:val="DefaultParagraphFont"/>
    <w:uiPriority w:val="32"/>
    <w:qFormat/>
    <w:rsid w:val="006C34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19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7946</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449</cp:revision>
  <cp:lastPrinted>2024-04-30T15:31:00Z</cp:lastPrinted>
  <dcterms:created xsi:type="dcterms:W3CDTF">2024-04-19T17:03:00Z</dcterms:created>
  <dcterms:modified xsi:type="dcterms:W3CDTF">2024-05-06T21:47:00Z</dcterms:modified>
</cp:coreProperties>
</file>